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043" w:rsidRDefault="00D14052">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3D4043" w:rsidRDefault="00D14052">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Бекітілді:</w:t>
      </w:r>
    </w:p>
    <w:p w:rsidR="003D4043" w:rsidRDefault="00D14052">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00EB778B">
        <w:rPr>
          <w:rFonts w:ascii="Times New Roman" w:eastAsia="Times New Roman" w:hAnsi="Times New Roman" w:cs="Times New Roman"/>
          <w:sz w:val="24"/>
          <w:szCs w:val="24"/>
          <w:lang w:val="kk-KZ"/>
        </w:rPr>
        <w:t>Аружан</w:t>
      </w:r>
      <w:r>
        <w:rPr>
          <w:rFonts w:ascii="Times New Roman" w:eastAsia="Times New Roman" w:hAnsi="Times New Roman" w:cs="Times New Roman"/>
          <w:sz w:val="24"/>
          <w:szCs w:val="24"/>
          <w:lang w:val="kk-KZ"/>
        </w:rPr>
        <w:t>» жекеменшік бөбекжайы</w:t>
      </w:r>
    </w:p>
    <w:p w:rsidR="003D4043" w:rsidRDefault="00D14052">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меңгеруші:</w:t>
      </w:r>
    </w:p>
    <w:p w:rsidR="003D4043" w:rsidRDefault="00D14052">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_______________ П.Тореханова</w:t>
      </w:r>
    </w:p>
    <w:p w:rsidR="003D4043" w:rsidRDefault="00D14052">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EB778B">
        <w:rPr>
          <w:rFonts w:ascii="Times New Roman" w:eastAsia="Times New Roman" w:hAnsi="Times New Roman" w:cs="Times New Roman"/>
          <w:sz w:val="24"/>
          <w:szCs w:val="24"/>
          <w:lang w:val="kk-KZ"/>
        </w:rPr>
        <w:t>___</w:t>
      </w:r>
      <w:r>
        <w:rPr>
          <w:rFonts w:ascii="Times New Roman" w:eastAsia="Times New Roman" w:hAnsi="Times New Roman" w:cs="Times New Roman"/>
          <w:sz w:val="24"/>
          <w:szCs w:val="24"/>
          <w:lang w:val="kk-KZ"/>
        </w:rPr>
        <w:t xml:space="preserve">» наурыз  2026ж </w:t>
      </w:r>
    </w:p>
    <w:p w:rsidR="003D4043" w:rsidRDefault="003D4043">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D14052">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EB778B">
        <w:rPr>
          <w:rFonts w:ascii="Times New Roman" w:eastAsia="Times New Roman" w:hAnsi="Times New Roman" w:cs="Times New Roman"/>
          <w:b/>
          <w:sz w:val="24"/>
          <w:szCs w:val="24"/>
          <w:lang w:val="kk-KZ"/>
        </w:rPr>
        <w:t>Аружан</w:t>
      </w:r>
      <w:r>
        <w:rPr>
          <w:rFonts w:ascii="Times New Roman" w:eastAsia="Times New Roman" w:hAnsi="Times New Roman" w:cs="Times New Roman"/>
          <w:b/>
          <w:sz w:val="24"/>
          <w:szCs w:val="24"/>
          <w:lang w:val="kk-KZ"/>
        </w:rPr>
        <w:t>» жекеменшік бөбекжайы</w:t>
      </w:r>
    </w:p>
    <w:p w:rsidR="003D4043" w:rsidRDefault="00D14052">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w:t>
      </w:r>
      <w:r w:rsidR="00EB778B">
        <w:rPr>
          <w:rFonts w:ascii="Times New Roman" w:eastAsia="Times New Roman" w:hAnsi="Times New Roman" w:cs="Times New Roman"/>
          <w:b/>
          <w:sz w:val="24"/>
          <w:szCs w:val="24"/>
          <w:lang w:val="kk-KZ"/>
        </w:rPr>
        <w:t>Көгершін</w:t>
      </w:r>
      <w:bookmarkStart w:id="0" w:name="_GoBack"/>
      <w:bookmarkEnd w:id="0"/>
      <w:r>
        <w:rPr>
          <w:rFonts w:ascii="Times New Roman" w:eastAsia="Times New Roman" w:hAnsi="Times New Roman" w:cs="Times New Roman"/>
          <w:b/>
          <w:sz w:val="24"/>
          <w:szCs w:val="24"/>
          <w:lang w:val="kk-KZ"/>
        </w:rPr>
        <w:t xml:space="preserve">» тобының </w:t>
      </w:r>
      <w:r>
        <w:rPr>
          <w:rFonts w:ascii="Times New Roman" w:eastAsia="Times New Roman" w:hAnsi="Times New Roman" w:cs="Times New Roman"/>
          <w:b/>
          <w:sz w:val="24"/>
          <w:szCs w:val="24"/>
          <w:lang w:val="kk-KZ"/>
        </w:rPr>
        <w:t xml:space="preserve">2025-2026 </w:t>
      </w:r>
      <w:r>
        <w:rPr>
          <w:rFonts w:ascii="Times New Roman" w:eastAsia="Times New Roman" w:hAnsi="Times New Roman" w:cs="Times New Roman"/>
          <w:b/>
          <w:sz w:val="24"/>
          <w:szCs w:val="24"/>
          <w:lang w:val="kk-KZ"/>
        </w:rPr>
        <w:t>оқу ж</w:t>
      </w:r>
      <w:r>
        <w:rPr>
          <w:rFonts w:ascii="Times New Roman" w:eastAsia="Times New Roman" w:hAnsi="Times New Roman" w:cs="Times New Roman"/>
          <w:b/>
          <w:sz w:val="24"/>
          <w:szCs w:val="24"/>
          <w:lang w:val="kk-KZ"/>
        </w:rPr>
        <w:t>ылына арналған перспективалық жоспары</w:t>
      </w: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D14052">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2025-2026жж</w:t>
      </w:r>
    </w:p>
    <w:p w:rsidR="003D4043" w:rsidRDefault="003D4043">
      <w:pPr>
        <w:spacing w:after="0" w:line="240" w:lineRule="auto"/>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3D4043">
      <w:pPr>
        <w:spacing w:after="0" w:line="240" w:lineRule="auto"/>
        <w:jc w:val="center"/>
        <w:rPr>
          <w:rFonts w:ascii="Times New Roman" w:eastAsia="Calibri" w:hAnsi="Times New Roman" w:cs="Times New Roman"/>
          <w:b/>
          <w:bCs/>
          <w:sz w:val="24"/>
          <w:szCs w:val="24"/>
          <w:lang w:val="kk-KZ"/>
        </w:rPr>
      </w:pPr>
    </w:p>
    <w:p w:rsidR="003D4043" w:rsidRDefault="00D14052">
      <w:pPr>
        <w:widowControl w:val="0"/>
        <w:autoSpaceDE w:val="0"/>
        <w:autoSpaceDN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Түсінік  хат</w:t>
      </w:r>
    </w:p>
    <w:p w:rsidR="003D4043" w:rsidRDefault="003D4043">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3D4043" w:rsidRDefault="00D14052">
      <w:pPr>
        <w:widowControl w:val="0"/>
        <w:autoSpaceDE w:val="0"/>
        <w:autoSpaceDN w:val="0"/>
        <w:spacing w:after="0" w:line="240" w:lineRule="auto"/>
        <w:ind w:left="142"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2025– 2026 оқу жылында «Маржан» жекеменшік бөбекжайы «Болашақ» ортаңғы тобы балаларының мектепке дейінгі тәрбие мен оқытудың перспективалық жоспарын құрастыруда төмендегі </w:t>
      </w:r>
      <w:r>
        <w:rPr>
          <w:rFonts w:ascii="Times New Roman" w:eastAsia="Times New Roman" w:hAnsi="Times New Roman" w:cs="Times New Roman"/>
          <w:sz w:val="24"/>
          <w:szCs w:val="24"/>
          <w:lang w:val="kk-KZ"/>
        </w:rPr>
        <w:t>нормативті-құқықтық құжаттарды басшылыққа алды:</w:t>
      </w:r>
    </w:p>
    <w:p w:rsidR="003D4043" w:rsidRDefault="00D14052">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стандартына (Нормативтік құқықтық актілерді ме</w:t>
      </w:r>
      <w:r>
        <w:rPr>
          <w:rFonts w:ascii="Times New Roman" w:eastAsia="Times New Roman" w:hAnsi="Times New Roman" w:cs="Times New Roman"/>
          <w:sz w:val="24"/>
          <w:szCs w:val="24"/>
          <w:lang w:val="kk-KZ"/>
        </w:rPr>
        <w:t xml:space="preserve">млекеттік тіркеу тізілімінде №29031 болып тіркелген); </w:t>
      </w:r>
    </w:p>
    <w:p w:rsidR="003D4043" w:rsidRDefault="00D14052">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жоспарына (Нормативтік құқықтық актілерді мемлекеттік тіркеу тізілімінде № 8275 болып тіркелген)</w:t>
      </w:r>
      <w:r>
        <w:rPr>
          <w:rFonts w:ascii="Times New Roman" w:eastAsia="Times New Roman" w:hAnsi="Times New Roman" w:cs="Times New Roman"/>
          <w:sz w:val="24"/>
          <w:szCs w:val="24"/>
          <w:lang w:val="kk-KZ"/>
        </w:rPr>
        <w:t xml:space="preserve">; </w:t>
      </w:r>
      <w:bookmarkStart w:id="1" w:name="_Hlk200353910"/>
    </w:p>
    <w:bookmarkEnd w:id="1"/>
    <w:p w:rsidR="003D4043" w:rsidRDefault="00D14052">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Мектепке дейінгі тәрбие мен оқытудың үлгілік оқу жоспары бастауыш білім беру мазмұнымен сабақтастықты қамтамасыз ететін ұйымдастырылған іс-әрекеттің мынадай түрлерін қамтиды: коммуникативтік («Сөйлеуді дамыту», «Көркем әдебиет», «Қазақ тілі»), коммуника</w:t>
      </w:r>
      <w:r>
        <w:rPr>
          <w:rFonts w:ascii="Times New Roman" w:eastAsia="Times New Roman" w:hAnsi="Times New Roman" w:cs="Times New Roman"/>
          <w:sz w:val="24"/>
          <w:szCs w:val="24"/>
          <w:lang w:val="kk-KZ"/>
        </w:rPr>
        <w:t>тивтік және танымдық («Сауат ашу негіздері»), танымдық және зерттеу («Математика негіздері», «Қоршаған әлеммен таныстыру»), шығармашылық («Сурет салу», «Музыка», «Жапсыру»).</w:t>
      </w:r>
    </w:p>
    <w:p w:rsidR="003D4043" w:rsidRDefault="00D14052">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Мектепке дейінгі тәрбие мен оқытудың үлгілік оқу жоспарына</w:t>
      </w:r>
      <w:r>
        <w:rPr>
          <w:rFonts w:ascii="Times New Roman" w:eastAsia="Times New Roman" w:hAnsi="Times New Roman" w:cs="Times New Roman"/>
          <w:sz w:val="24"/>
          <w:szCs w:val="24"/>
          <w:vertAlign w:val="superscript"/>
          <w:lang w:val="kk-KZ"/>
        </w:rPr>
        <w:t>6</w:t>
      </w:r>
      <w:r>
        <w:rPr>
          <w:rFonts w:ascii="Times New Roman" w:eastAsia="Times New Roman" w:hAnsi="Times New Roman" w:cs="Times New Roman"/>
          <w:sz w:val="24"/>
          <w:szCs w:val="24"/>
          <w:lang w:val="kk-KZ"/>
        </w:rPr>
        <w:t xml:space="preserve"> сәйкес</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мектептердің </w:t>
      </w:r>
      <w:r>
        <w:rPr>
          <w:rFonts w:ascii="Times New Roman" w:eastAsia="Times New Roman" w:hAnsi="Times New Roman" w:cs="Times New Roman"/>
          <w:sz w:val="24"/>
          <w:szCs w:val="24"/>
          <w:lang w:val="kk-KZ"/>
        </w:rPr>
        <w:t>(лицейлер мен гимназиялардың) мектепалды сыныптарында аптасына ұйымдастырылған іс-әрекеттің саны - 20 сағатты, мектепалды жастағы балалардың құзыреттіліктерін қалыптастыру бойынша ұйымдастырылған бір іс-әрекеттің ұзақтығы - 20-25 минутты құрайды.</w:t>
      </w:r>
    </w:p>
    <w:p w:rsidR="003D4043" w:rsidRDefault="00D14052">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Қазақс</w:t>
      </w:r>
      <w:r>
        <w:rPr>
          <w:rFonts w:ascii="Times New Roman" w:eastAsia="Times New Roman" w:hAnsi="Times New Roman" w:cs="Times New Roman"/>
          <w:sz w:val="24"/>
          <w:szCs w:val="24"/>
          <w:lang w:val="kk-KZ"/>
        </w:rPr>
        <w:t xml:space="preserve">тан Республикасы Білім және ғылым министрінің міндетін атқарушының 2016 жылғы 12 тамыздағы № 499 бұйрығымен (Нормативтік құқықтық актілерді мемлекеттік тіркеу тізілімінде № 14235 болып тіркелген) бекітілген Мектепке дейінгі тәрбие мен оқытудың үлгілік оқу </w:t>
      </w:r>
      <w:r>
        <w:rPr>
          <w:rFonts w:ascii="Times New Roman" w:eastAsia="Times New Roman" w:hAnsi="Times New Roman" w:cs="Times New Roman"/>
          <w:sz w:val="24"/>
          <w:szCs w:val="24"/>
          <w:lang w:val="kk-KZ"/>
        </w:rPr>
        <w:t>бағдарламасына (бұдан әрі -Үлгілік бағдарлама)</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сәйкес іске асырады.   </w:t>
      </w:r>
    </w:p>
    <w:p w:rsidR="003D4043" w:rsidRDefault="003D4043">
      <w:pPr>
        <w:widowControl w:val="0"/>
        <w:pBdr>
          <w:bottom w:val="single" w:sz="4" w:space="31" w:color="FFFFFF"/>
        </w:pBdr>
        <w:tabs>
          <w:tab w:val="left" w:pos="360"/>
        </w:tabs>
        <w:autoSpaceDE w:val="0"/>
        <w:autoSpaceDN w:val="0"/>
        <w:spacing w:after="0" w:line="240" w:lineRule="auto"/>
        <w:ind w:left="284" w:firstLine="425"/>
        <w:jc w:val="both"/>
        <w:rPr>
          <w:rFonts w:ascii="Times New Roman" w:eastAsia="Calibri" w:hAnsi="Times New Roman" w:cs="Times New Roman"/>
          <w:b/>
          <w:color w:val="000000"/>
          <w:sz w:val="24"/>
          <w:szCs w:val="24"/>
          <w:lang w:val="kk-KZ"/>
        </w:rPr>
      </w:pPr>
    </w:p>
    <w:p w:rsidR="003D4043" w:rsidRDefault="00D14052">
      <w:pPr>
        <w:widowControl w:val="0"/>
        <w:pBdr>
          <w:bottom w:val="single" w:sz="4" w:space="31" w:color="FFFFFF"/>
        </w:pBdr>
        <w:tabs>
          <w:tab w:val="left" w:pos="360"/>
        </w:tabs>
        <w:autoSpaceDE w:val="0"/>
        <w:autoSpaceDN w:val="0"/>
        <w:spacing w:after="0" w:line="240" w:lineRule="auto"/>
        <w:ind w:left="284" w:firstLine="425"/>
        <w:jc w:val="both"/>
        <w:rPr>
          <w:rFonts w:ascii="Times New Roman" w:eastAsia="Times New Roman" w:hAnsi="Times New Roman" w:cs="Times New Roman"/>
          <w:b/>
          <w:color w:val="000000"/>
          <w:sz w:val="24"/>
          <w:szCs w:val="24"/>
          <w:lang w:val="kk-KZ"/>
        </w:rPr>
      </w:pPr>
      <w:r>
        <w:rPr>
          <w:rFonts w:ascii="Times New Roman" w:eastAsia="Calibri" w:hAnsi="Times New Roman" w:cs="Times New Roman"/>
          <w:b/>
          <w:color w:val="000000"/>
          <w:sz w:val="24"/>
          <w:szCs w:val="24"/>
          <w:lang w:val="kk-KZ"/>
        </w:rPr>
        <w:t>26 мамыр 2025 №123 бұйрық «Адал азамат»Біртұтас тәрбие құндылықтары негізінде</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sz w:val="24"/>
          <w:szCs w:val="24"/>
          <w:lang w:val="kk-KZ"/>
        </w:rPr>
        <w:t xml:space="preserve"> «2025-2026 оқу жылында Қазақстан Республикасының мектепке дейінгі ұйымдары мен мектепалды топтарында тәрб</w:t>
      </w:r>
      <w:r>
        <w:rPr>
          <w:rFonts w:ascii="Times New Roman" w:eastAsia="Times New Roman" w:hAnsi="Times New Roman" w:cs="Times New Roman"/>
          <w:sz w:val="24"/>
          <w:szCs w:val="24"/>
          <w:lang w:val="kk-KZ"/>
        </w:rPr>
        <w:t>иелеу - білім беру процесін ұйымдастыру туралы» әдістемелік нұсқау хаты ,Үлгілік оқу бағдарламасының мазмұнын меңгеру мерзімі екі  жас тобында – 1 жыл.</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Күтілетін нәтижелері</w:t>
      </w:r>
      <w:r>
        <w:rPr>
          <w:rFonts w:ascii="Times New Roman" w:eastAsia="Times New Roman" w:hAnsi="Times New Roman" w:cs="Times New Roman"/>
          <w:color w:val="000000"/>
          <w:sz w:val="24"/>
          <w:szCs w:val="24"/>
          <w:lang w:val="kk-KZ"/>
        </w:rPr>
        <w:t xml:space="preserve"> перспективалық жоспарда әр айда көрсетілген.</w:t>
      </w:r>
    </w:p>
    <w:p w:rsidR="003D4043" w:rsidRDefault="00D14052">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Физикалық қасиеттерді даму -  дене тәр</w:t>
      </w:r>
      <w:r>
        <w:rPr>
          <w:rFonts w:ascii="Times New Roman" w:eastAsia="Times New Roman" w:hAnsi="Times New Roman" w:cs="Times New Roman"/>
          <w:color w:val="000000"/>
          <w:sz w:val="24"/>
          <w:szCs w:val="24"/>
          <w:lang w:val="kk-KZ"/>
        </w:rPr>
        <w:t>биесі аптасына үш рет</w:t>
      </w:r>
    </w:p>
    <w:p w:rsidR="003D4043" w:rsidRDefault="00D14052">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Коммуникативтік дағдыларды дамыту - сөйлеуді дамыту, көркем әдебиет , қазақ тілі күн сайын. </w:t>
      </w:r>
    </w:p>
    <w:p w:rsidR="003D4043" w:rsidRDefault="00D14052">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Танымдық және зияткерлік дағдыларды дамыту – математика негізі күн сайын.</w:t>
      </w:r>
    </w:p>
    <w:p w:rsidR="003D4043" w:rsidRDefault="00D14052">
      <w:pPr>
        <w:widowControl w:val="0"/>
        <w:numPr>
          <w:ilvl w:val="0"/>
          <w:numId w:val="1"/>
        </w:numPr>
        <w:pBdr>
          <w:bottom w:val="single" w:sz="4" w:space="31" w:color="FFFFFF"/>
        </w:pBdr>
        <w:tabs>
          <w:tab w:val="left" w:pos="284"/>
        </w:tabs>
        <w:autoSpaceDE w:val="0"/>
        <w:autoSpaceDN w:val="0"/>
        <w:spacing w:after="0" w:line="240" w:lineRule="auto"/>
        <w:contextualSpacing/>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Шығармашылық дағдыларын, зерттеушілік қабілеттерін дамыту – сурет с</w:t>
      </w:r>
      <w:r>
        <w:rPr>
          <w:rFonts w:ascii="Times New Roman" w:eastAsia="Times New Roman" w:hAnsi="Times New Roman" w:cs="Times New Roman"/>
          <w:color w:val="000000"/>
          <w:sz w:val="24"/>
          <w:szCs w:val="24"/>
          <w:lang w:val="kk-KZ"/>
        </w:rPr>
        <w:t>алу, мүсіндеу, жапсыру, құрастыру күн сайын, музыка аптасына бір рет.</w:t>
      </w:r>
    </w:p>
    <w:p w:rsidR="003D4043" w:rsidRDefault="00D14052">
      <w:pPr>
        <w:widowControl w:val="0"/>
        <w:numPr>
          <w:ilvl w:val="0"/>
          <w:numId w:val="1"/>
        </w:numPr>
        <w:pBdr>
          <w:bottom w:val="single" w:sz="4" w:space="31" w:color="FFFFFF"/>
        </w:pBdr>
        <w:tabs>
          <w:tab w:val="left" w:pos="284"/>
        </w:tabs>
        <w:autoSpaceDE w:val="0"/>
        <w:autoSpaceDN w:val="0"/>
        <w:spacing w:after="0" w:line="240" w:lineRule="auto"/>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Әлеуметтік-эмоционалдық дағдыларын қалыптастыру – қоршаған әлеммен таныстыру күн сайын.             </w:t>
      </w:r>
    </w:p>
    <w:p w:rsidR="003D4043" w:rsidRDefault="00D14052">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rsidR="003D4043" w:rsidRDefault="00D14052">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rsidR="003D4043" w:rsidRDefault="003D4043">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3D4043" w:rsidRDefault="003D4043">
      <w:pPr>
        <w:keepNext/>
        <w:keepLines/>
        <w:shd w:val="clear" w:color="auto" w:fill="FFFFFF"/>
        <w:spacing w:after="0" w:line="240" w:lineRule="auto"/>
        <w:textAlignment w:val="baseline"/>
        <w:outlineLvl w:val="2"/>
        <w:rPr>
          <w:rFonts w:ascii="Times New Roman" w:eastAsia="Times New Roman" w:hAnsi="Times New Roman" w:cs="Times New Roman"/>
          <w:b/>
          <w:color w:val="1E1E1E"/>
          <w:sz w:val="24"/>
          <w:szCs w:val="24"/>
          <w:lang w:val="kk-KZ" w:eastAsia="ru-RU"/>
        </w:rPr>
      </w:pPr>
    </w:p>
    <w:p w:rsidR="003D4043" w:rsidRDefault="003D4043">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3D4043" w:rsidRDefault="003D4043">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p w:rsidR="003D4043" w:rsidRDefault="00D14052">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Pr>
          <w:rFonts w:ascii="Times New Roman" w:eastAsia="Times New Roman" w:hAnsi="Times New Roman" w:cs="Times New Roman"/>
          <w:b/>
          <w:color w:val="1E1E1E"/>
          <w:sz w:val="24"/>
          <w:szCs w:val="24"/>
          <w:lang w:val="kk-KZ" w:eastAsia="ru-RU"/>
        </w:rPr>
        <w:t>Ортаңғы  3- жастағы балаларға арналған мектепке дейінгі тәрбие мен оқытудың үлгілік оқу жоспары</w:t>
      </w:r>
    </w:p>
    <w:p w:rsidR="003D4043" w:rsidRDefault="003D4043">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16"/>
        <w:gridCol w:w="6047"/>
        <w:gridCol w:w="6017"/>
      </w:tblGrid>
      <w:tr w:rsidR="003D4043">
        <w:tc>
          <w:tcPr>
            <w:tcW w:w="0" w:type="auto"/>
            <w:vMerge w:val="restart"/>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Рет №</w:t>
            </w:r>
          </w:p>
        </w:tc>
        <w:tc>
          <w:tcPr>
            <w:tcW w:w="0" w:type="auto"/>
            <w:vMerge w:val="restart"/>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Ұйымдастырылған і</w:t>
            </w:r>
            <w:proofErr w:type="gramStart"/>
            <w:r>
              <w:rPr>
                <w:rFonts w:ascii="Times New Roman" w:eastAsia="Times New Roman" w:hAnsi="Times New Roman" w:cs="Times New Roman"/>
                <w:spacing w:val="2"/>
                <w:sz w:val="24"/>
                <w:szCs w:val="24"/>
                <w:lang w:eastAsia="ru-RU"/>
              </w:rPr>
              <w:t>с-</w:t>
            </w:r>
            <w:proofErr w:type="gramEnd"/>
            <w:r>
              <w:rPr>
                <w:rFonts w:ascii="Times New Roman" w:eastAsia="Times New Roman" w:hAnsi="Times New Roman" w:cs="Times New Roman"/>
                <w:spacing w:val="2"/>
                <w:sz w:val="24"/>
                <w:szCs w:val="24"/>
                <w:lang w:eastAsia="ru-RU"/>
              </w:rPr>
              <w:t>әрекет*</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Жас топтары</w:t>
            </w:r>
          </w:p>
        </w:tc>
      </w:tr>
      <w:tr w:rsidR="003D4043">
        <w:tc>
          <w:tcPr>
            <w:tcW w:w="0" w:type="auto"/>
            <w:vMerge/>
            <w:shd w:val="clear" w:color="auto" w:fill="auto"/>
            <w:vAlign w:val="bottom"/>
          </w:tcPr>
          <w:p w:rsidR="003D4043" w:rsidRDefault="003D4043">
            <w:pPr>
              <w:spacing w:after="0" w:line="240" w:lineRule="auto"/>
              <w:rPr>
                <w:rFonts w:ascii="Times New Roman" w:eastAsia="Times New Roman" w:hAnsi="Times New Roman" w:cs="Times New Roman"/>
                <w:spacing w:val="2"/>
                <w:sz w:val="24"/>
                <w:szCs w:val="24"/>
                <w:lang w:eastAsia="ru-RU"/>
              </w:rPr>
            </w:pPr>
          </w:p>
        </w:tc>
        <w:tc>
          <w:tcPr>
            <w:tcW w:w="0" w:type="auto"/>
            <w:vMerge/>
            <w:shd w:val="clear" w:color="auto" w:fill="auto"/>
            <w:vAlign w:val="bottom"/>
          </w:tcPr>
          <w:p w:rsidR="003D4043" w:rsidRDefault="003D4043">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Ортаңғы топ (3 жастағы балалар)</w:t>
            </w:r>
          </w:p>
        </w:tc>
      </w:tr>
      <w:tr w:rsidR="003D4043">
        <w:tc>
          <w:tcPr>
            <w:tcW w:w="0" w:type="auto"/>
            <w:vMerge w:val="restart"/>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1</w:t>
            </w: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proofErr w:type="gramStart"/>
            <w:r>
              <w:rPr>
                <w:rFonts w:ascii="Times New Roman" w:eastAsia="Times New Roman" w:hAnsi="Times New Roman" w:cs="Times New Roman"/>
                <w:spacing w:val="2"/>
                <w:sz w:val="24"/>
                <w:szCs w:val="24"/>
                <w:lang w:eastAsia="ru-RU"/>
              </w:rPr>
              <w:t>Дене</w:t>
            </w:r>
            <w:proofErr w:type="gramEnd"/>
            <w:r>
              <w:rPr>
                <w:rFonts w:ascii="Times New Roman" w:eastAsia="Times New Roman" w:hAnsi="Times New Roman" w:cs="Times New Roman"/>
                <w:spacing w:val="2"/>
                <w:sz w:val="24"/>
                <w:szCs w:val="24"/>
                <w:lang w:eastAsia="ru-RU"/>
              </w:rPr>
              <w:t xml:space="preserve"> тәрбиесі</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аптасына үш рет</w:t>
            </w:r>
          </w:p>
        </w:tc>
      </w:tr>
      <w:tr w:rsidR="003D4043">
        <w:tc>
          <w:tcPr>
            <w:tcW w:w="0" w:type="auto"/>
            <w:vMerge/>
            <w:shd w:val="clear" w:color="auto" w:fill="auto"/>
            <w:vAlign w:val="bottom"/>
          </w:tcPr>
          <w:p w:rsidR="003D4043" w:rsidRDefault="003D4043">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proofErr w:type="gramStart"/>
            <w:r>
              <w:rPr>
                <w:rFonts w:ascii="Times New Roman" w:eastAsia="Times New Roman" w:hAnsi="Times New Roman" w:cs="Times New Roman"/>
                <w:spacing w:val="2"/>
                <w:sz w:val="24"/>
                <w:szCs w:val="24"/>
                <w:lang w:eastAsia="ru-RU"/>
              </w:rPr>
              <w:t>Дене</w:t>
            </w:r>
            <w:proofErr w:type="gramEnd"/>
            <w:r>
              <w:rPr>
                <w:rFonts w:ascii="Times New Roman" w:eastAsia="Times New Roman" w:hAnsi="Times New Roman" w:cs="Times New Roman"/>
                <w:spacing w:val="2"/>
                <w:sz w:val="24"/>
                <w:szCs w:val="24"/>
                <w:lang w:eastAsia="ru-RU"/>
              </w:rPr>
              <w:t xml:space="preserve"> тәрбиесі**</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3D4043">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2</w:t>
            </w: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Тіл  дамыту және көркем әдебиет</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3D4043">
        <w:tc>
          <w:tcPr>
            <w:tcW w:w="0" w:type="auto"/>
            <w:vMerge w:val="restart"/>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3</w:t>
            </w: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Қазақ тілі </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3D4043">
        <w:tc>
          <w:tcPr>
            <w:tcW w:w="0" w:type="auto"/>
            <w:vMerge/>
            <w:shd w:val="clear" w:color="auto" w:fill="auto"/>
            <w:tcMar>
              <w:top w:w="45" w:type="dxa"/>
              <w:left w:w="75" w:type="dxa"/>
              <w:bottom w:w="45" w:type="dxa"/>
              <w:right w:w="75" w:type="dxa"/>
            </w:tcMar>
          </w:tcPr>
          <w:p w:rsidR="003D4043" w:rsidRDefault="003D4043">
            <w:pPr>
              <w:spacing w:after="0" w:line="240" w:lineRule="auto"/>
              <w:jc w:val="center"/>
              <w:textAlignment w:val="baseline"/>
              <w:rPr>
                <w:rFonts w:ascii="Times New Roman" w:eastAsia="Times New Roman" w:hAnsi="Times New Roman" w:cs="Times New Roman"/>
                <w:spacing w:val="2"/>
                <w:sz w:val="24"/>
                <w:szCs w:val="24"/>
                <w:lang w:val="kk-KZ" w:eastAsia="ru-RU"/>
              </w:rPr>
            </w:pP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Қазақ тілі ***</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Күн сайын </w:t>
            </w:r>
          </w:p>
        </w:tc>
      </w:tr>
      <w:tr w:rsidR="003D4043">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4</w:t>
            </w: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Математика негіздері </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Күн сайын </w:t>
            </w:r>
          </w:p>
        </w:tc>
      </w:tr>
      <w:tr w:rsidR="003D4043">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5</w:t>
            </w: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Қоршаған әлеммен таныстыру</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3D4043">
        <w:tc>
          <w:tcPr>
            <w:tcW w:w="0" w:type="auto"/>
            <w:vMerge w:val="restart"/>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6</w:t>
            </w: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Сурет салу</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3D4043">
        <w:tc>
          <w:tcPr>
            <w:tcW w:w="0" w:type="auto"/>
            <w:vMerge/>
            <w:shd w:val="clear" w:color="auto" w:fill="auto"/>
            <w:vAlign w:val="bottom"/>
          </w:tcPr>
          <w:p w:rsidR="003D4043" w:rsidRDefault="003D4043">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Мүсіндеу</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w:t>
            </w:r>
            <w:r>
              <w:rPr>
                <w:rFonts w:ascii="Times New Roman" w:eastAsia="Times New Roman" w:hAnsi="Times New Roman" w:cs="Times New Roman"/>
                <w:spacing w:val="2"/>
                <w:sz w:val="24"/>
                <w:szCs w:val="24"/>
                <w:lang w:eastAsia="ru-RU"/>
              </w:rPr>
              <w:t xml:space="preserve"> сайын</w:t>
            </w:r>
          </w:p>
        </w:tc>
      </w:tr>
      <w:tr w:rsidR="003D4043">
        <w:tc>
          <w:tcPr>
            <w:tcW w:w="0" w:type="auto"/>
            <w:vMerge/>
            <w:shd w:val="clear" w:color="auto" w:fill="auto"/>
            <w:vAlign w:val="bottom"/>
          </w:tcPr>
          <w:p w:rsidR="003D4043" w:rsidRDefault="003D4043">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Жапсыру</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3D4043">
        <w:tc>
          <w:tcPr>
            <w:tcW w:w="0" w:type="auto"/>
            <w:vMerge/>
            <w:shd w:val="clear" w:color="auto" w:fill="auto"/>
            <w:vAlign w:val="bottom"/>
          </w:tcPr>
          <w:p w:rsidR="003D4043" w:rsidRDefault="003D4043">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Құрастыру</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3D4043">
        <w:tc>
          <w:tcPr>
            <w:tcW w:w="0" w:type="auto"/>
            <w:vMerge w:val="restart"/>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7</w:t>
            </w: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аптасына бі</w:t>
            </w:r>
            <w:proofErr w:type="gramStart"/>
            <w:r>
              <w:rPr>
                <w:rFonts w:ascii="Times New Roman" w:eastAsia="Times New Roman" w:hAnsi="Times New Roman" w:cs="Times New Roman"/>
                <w:spacing w:val="2"/>
                <w:sz w:val="24"/>
                <w:szCs w:val="24"/>
                <w:lang w:eastAsia="ru-RU"/>
              </w:rPr>
              <w:t>р</w:t>
            </w:r>
            <w:proofErr w:type="gramEnd"/>
            <w:r>
              <w:rPr>
                <w:rFonts w:ascii="Times New Roman" w:eastAsia="Times New Roman" w:hAnsi="Times New Roman" w:cs="Times New Roman"/>
                <w:spacing w:val="2"/>
                <w:sz w:val="24"/>
                <w:szCs w:val="24"/>
                <w:lang w:eastAsia="ru-RU"/>
              </w:rPr>
              <w:t xml:space="preserve"> рет</w:t>
            </w:r>
          </w:p>
        </w:tc>
      </w:tr>
      <w:tr w:rsidR="003D4043">
        <w:tc>
          <w:tcPr>
            <w:tcW w:w="0" w:type="auto"/>
            <w:vMerge/>
            <w:shd w:val="clear" w:color="auto" w:fill="auto"/>
            <w:vAlign w:val="bottom"/>
          </w:tcPr>
          <w:p w:rsidR="003D4043" w:rsidRDefault="003D4043">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eastAsia="ru-RU"/>
              </w:rPr>
              <w:t>күн сайын</w:t>
            </w:r>
          </w:p>
        </w:tc>
      </w:tr>
      <w:tr w:rsidR="003D4043">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8</w:t>
            </w:r>
          </w:p>
        </w:tc>
        <w:tc>
          <w:tcPr>
            <w:tcW w:w="0" w:type="auto"/>
            <w:shd w:val="clear" w:color="auto" w:fill="auto"/>
            <w:tcMar>
              <w:top w:w="45" w:type="dxa"/>
              <w:left w:w="75" w:type="dxa"/>
              <w:bottom w:w="45" w:type="dxa"/>
              <w:right w:w="75" w:type="dxa"/>
            </w:tcMar>
          </w:tcPr>
          <w:p w:rsidR="003D4043" w:rsidRDefault="00D14052">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Арнайы түзету і</w:t>
            </w:r>
            <w:proofErr w:type="gramStart"/>
            <w:r>
              <w:rPr>
                <w:rFonts w:ascii="Times New Roman" w:eastAsia="Times New Roman" w:hAnsi="Times New Roman" w:cs="Times New Roman"/>
                <w:spacing w:val="2"/>
                <w:sz w:val="24"/>
                <w:szCs w:val="24"/>
                <w:lang w:eastAsia="ru-RU"/>
              </w:rPr>
              <w:t>с-</w:t>
            </w:r>
            <w:proofErr w:type="gramEnd"/>
            <w:r>
              <w:rPr>
                <w:rFonts w:ascii="Times New Roman" w:eastAsia="Times New Roman" w:hAnsi="Times New Roman" w:cs="Times New Roman"/>
                <w:spacing w:val="2"/>
                <w:sz w:val="24"/>
                <w:szCs w:val="24"/>
                <w:lang w:eastAsia="ru-RU"/>
              </w:rPr>
              <w:t>әрекеті</w:t>
            </w:r>
          </w:p>
        </w:tc>
        <w:tc>
          <w:tcPr>
            <w:tcW w:w="0" w:type="auto"/>
            <w:shd w:val="clear" w:color="auto" w:fill="auto"/>
            <w:tcMar>
              <w:top w:w="45" w:type="dxa"/>
              <w:left w:w="75" w:type="dxa"/>
              <w:bottom w:w="45" w:type="dxa"/>
              <w:right w:w="75" w:type="dxa"/>
            </w:tcMar>
          </w:tcPr>
          <w:p w:rsidR="003D4043" w:rsidRDefault="00D14052">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p w:rsidR="003D4043" w:rsidRDefault="003D4043">
            <w:pPr>
              <w:spacing w:after="0" w:line="240" w:lineRule="auto"/>
              <w:rPr>
                <w:rFonts w:ascii="Times New Roman" w:eastAsia="Times New Roman" w:hAnsi="Times New Roman" w:cs="Times New Roman"/>
                <w:sz w:val="24"/>
                <w:szCs w:val="24"/>
                <w:lang w:eastAsia="ru-RU"/>
              </w:rPr>
            </w:pPr>
          </w:p>
        </w:tc>
      </w:tr>
    </w:tbl>
    <w:p w:rsidR="003D4043" w:rsidRDefault="00D14052">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p>
    <w:p w:rsidR="003D4043" w:rsidRDefault="00D14052">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Ұйымдастырылған іс-әрекет - "Мектепке дейінгі тәрбие мен оқытудың үлгілік оқу бағдарламаларын бекіту </w:t>
      </w:r>
      <w:r>
        <w:rPr>
          <w:rFonts w:ascii="Times New Roman" w:eastAsia="Times New Roman" w:hAnsi="Times New Roman" w:cs="Times New Roman"/>
          <w:color w:val="000000"/>
          <w:spacing w:val="2"/>
          <w:sz w:val="24"/>
          <w:szCs w:val="24"/>
          <w:lang w:eastAsia="ru-RU"/>
        </w:rPr>
        <w:t>туралы" Қазақстан Республикасы</w:t>
      </w:r>
      <w:proofErr w:type="gramStart"/>
      <w:r>
        <w:rPr>
          <w:rFonts w:ascii="Times New Roman" w:eastAsia="Times New Roman" w:hAnsi="Times New Roman" w:cs="Times New Roman"/>
          <w:color w:val="000000"/>
          <w:spacing w:val="2"/>
          <w:sz w:val="24"/>
          <w:szCs w:val="24"/>
          <w:lang w:eastAsia="ru-RU"/>
        </w:rPr>
        <w:t xml:space="preserve"> Б</w:t>
      </w:r>
      <w:proofErr w:type="gramEnd"/>
      <w:r>
        <w:rPr>
          <w:rFonts w:ascii="Times New Roman" w:eastAsia="Times New Roman" w:hAnsi="Times New Roman" w:cs="Times New Roman"/>
          <w:color w:val="000000"/>
          <w:spacing w:val="2"/>
          <w:sz w:val="24"/>
          <w:szCs w:val="24"/>
          <w:lang w:eastAsia="ru-RU"/>
        </w:rPr>
        <w:t>ілім және ғылым министрінің міндетін атқарушының 2016 жылғы 12 тамыздағы № 499 </w:t>
      </w:r>
      <w:hyperlink r:id="rId8" w:anchor="z3" w:history="1">
        <w:r>
          <w:rPr>
            <w:rFonts w:ascii="Times New Roman" w:eastAsia="Times New Roman" w:hAnsi="Times New Roman" w:cs="Times New Roman"/>
            <w:color w:val="073A5E"/>
            <w:spacing w:val="2"/>
            <w:sz w:val="24"/>
            <w:szCs w:val="24"/>
            <w:u w:val="single"/>
            <w:lang w:eastAsia="ru-RU"/>
          </w:rPr>
          <w:t>бұйрығымен</w:t>
        </w:r>
      </w:hyperlink>
      <w:r>
        <w:rPr>
          <w:rFonts w:ascii="Times New Roman" w:eastAsia="Times New Roman" w:hAnsi="Times New Roman" w:cs="Times New Roman"/>
          <w:color w:val="000000"/>
          <w:spacing w:val="2"/>
          <w:sz w:val="24"/>
          <w:szCs w:val="24"/>
          <w:lang w:eastAsia="ru-RU"/>
        </w:rPr>
        <w:t> (Нормативтік құқықтық актілерді мемлекеттік тіркеу тізілімінде № 14</w:t>
      </w:r>
      <w:r>
        <w:rPr>
          <w:rFonts w:ascii="Times New Roman" w:eastAsia="Times New Roman" w:hAnsi="Times New Roman" w:cs="Times New Roman"/>
          <w:color w:val="000000"/>
          <w:spacing w:val="2"/>
          <w:sz w:val="24"/>
          <w:szCs w:val="24"/>
          <w:lang w:eastAsia="ru-RU"/>
        </w:rPr>
        <w:t>235 болып тіркелген) бекітілген Мектепке дейінгі тәрбие мен оқытудың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w:t>
      </w:r>
      <w:r>
        <w:rPr>
          <w:rFonts w:ascii="Times New Roman" w:eastAsia="Times New Roman" w:hAnsi="Times New Roman" w:cs="Times New Roman"/>
          <w:color w:val="000000"/>
          <w:spacing w:val="2"/>
          <w:sz w:val="24"/>
          <w:szCs w:val="24"/>
          <w:lang w:eastAsia="ru-RU"/>
        </w:rPr>
        <w:t xml:space="preserve"> сезімге, </w:t>
      </w:r>
      <w:proofErr w:type="gramStart"/>
      <w:r>
        <w:rPr>
          <w:rFonts w:ascii="Times New Roman" w:eastAsia="Times New Roman" w:hAnsi="Times New Roman" w:cs="Times New Roman"/>
          <w:color w:val="000000"/>
          <w:spacing w:val="2"/>
          <w:sz w:val="24"/>
          <w:szCs w:val="24"/>
          <w:lang w:eastAsia="ru-RU"/>
        </w:rPr>
        <w:t>Отан</w:t>
      </w:r>
      <w:proofErr w:type="gramEnd"/>
      <w:r>
        <w:rPr>
          <w:rFonts w:ascii="Times New Roman" w:eastAsia="Times New Roman" w:hAnsi="Times New Roman" w:cs="Times New Roman"/>
          <w:color w:val="000000"/>
          <w:spacing w:val="2"/>
          <w:sz w:val="24"/>
          <w:szCs w:val="24"/>
          <w:lang w:eastAsia="ru-RU"/>
        </w:rPr>
        <w:t>ға деген сүйіспеншілікке, мәден</w:t>
      </w:r>
      <w:proofErr w:type="gramStart"/>
      <w:r>
        <w:rPr>
          <w:rFonts w:ascii="Times New Roman" w:eastAsia="Times New Roman" w:hAnsi="Times New Roman" w:cs="Times New Roman"/>
          <w:color w:val="000000"/>
          <w:spacing w:val="2"/>
          <w:sz w:val="24"/>
          <w:szCs w:val="24"/>
          <w:lang w:eastAsia="ru-RU"/>
        </w:rPr>
        <w:t>и-</w:t>
      </w:r>
      <w:proofErr w:type="gramEnd"/>
      <w:r>
        <w:rPr>
          <w:rFonts w:ascii="Times New Roman" w:eastAsia="Times New Roman" w:hAnsi="Times New Roman" w:cs="Times New Roman"/>
          <w:color w:val="000000"/>
          <w:spacing w:val="2"/>
          <w:sz w:val="24"/>
          <w:szCs w:val="24"/>
          <w:lang w:eastAsia="ru-RU"/>
        </w:rPr>
        <w:t xml:space="preserve">әлеуметттік нормаларға баулу, қауіпсіз мінез-құлық қағидаларын қалыптастыру міндеттерін іске асыру үшін күні бойы педагогтің ойын түріндегі түрлі балалар әрекеті (ойын, қимыл, танымдық, шығармашылық, зерттеу, </w:t>
      </w:r>
      <w:r>
        <w:rPr>
          <w:rFonts w:ascii="Times New Roman" w:eastAsia="Times New Roman" w:hAnsi="Times New Roman" w:cs="Times New Roman"/>
          <w:color w:val="000000"/>
          <w:spacing w:val="2"/>
          <w:sz w:val="24"/>
          <w:szCs w:val="24"/>
          <w:lang w:eastAsia="ru-RU"/>
        </w:rPr>
        <w:t>еңбек, дербес) арқылы ұйымдастыратын кіріктірілген сабағы.</w:t>
      </w:r>
    </w:p>
    <w:p w:rsidR="003D4043" w:rsidRDefault="00D14052">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p w:rsidR="003D4043" w:rsidRDefault="003D4043">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rsidR="003D4043" w:rsidRDefault="003D4043">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rsidR="003D4043" w:rsidRDefault="00D14052">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Ортаңғы 3-жасқа арналған </w:t>
      </w:r>
    </w:p>
    <w:p w:rsidR="003D4043" w:rsidRDefault="00D14052">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Ұйымдастырылған іс-әрекет бойынша кестесі</w:t>
      </w:r>
    </w:p>
    <w:tbl>
      <w:tblPr>
        <w:tblStyle w:val="11"/>
        <w:tblW w:w="0" w:type="auto"/>
        <w:tblInd w:w="284" w:type="dxa"/>
        <w:tblLook w:val="04A0" w:firstRow="1" w:lastRow="0" w:firstColumn="1" w:lastColumn="0" w:noHBand="0" w:noVBand="1"/>
      </w:tblPr>
      <w:tblGrid>
        <w:gridCol w:w="2355"/>
        <w:gridCol w:w="2663"/>
        <w:gridCol w:w="2126"/>
        <w:gridCol w:w="2125"/>
        <w:gridCol w:w="2123"/>
        <w:gridCol w:w="2112"/>
      </w:tblGrid>
      <w:tr w:rsidR="003D4043">
        <w:tc>
          <w:tcPr>
            <w:tcW w:w="1696"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Апта күндері </w:t>
            </w:r>
          </w:p>
          <w:p w:rsidR="003D4043" w:rsidRDefault="003D4043">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p>
        </w:tc>
        <w:tc>
          <w:tcPr>
            <w:tcW w:w="306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Дүйсенбі</w:t>
            </w:r>
          </w:p>
        </w:tc>
        <w:tc>
          <w:tcPr>
            <w:tcW w:w="238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Сейсенбі</w:t>
            </w:r>
          </w:p>
        </w:tc>
        <w:tc>
          <w:tcPr>
            <w:tcW w:w="238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Сәрсенбі</w:t>
            </w:r>
          </w:p>
        </w:tc>
        <w:tc>
          <w:tcPr>
            <w:tcW w:w="238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Бейсенбі</w:t>
            </w:r>
          </w:p>
        </w:tc>
        <w:tc>
          <w:tcPr>
            <w:tcW w:w="238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Жұма</w:t>
            </w:r>
          </w:p>
        </w:tc>
      </w:tr>
      <w:tr w:rsidR="003D4043">
        <w:trPr>
          <w:trHeight w:val="562"/>
        </w:trPr>
        <w:tc>
          <w:tcPr>
            <w:tcW w:w="1696"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Ұйымдастырылған </w:t>
            </w:r>
          </w:p>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Іс-Әрекет </w:t>
            </w:r>
          </w:p>
        </w:tc>
        <w:tc>
          <w:tcPr>
            <w:tcW w:w="306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p>
        </w:tc>
        <w:tc>
          <w:tcPr>
            <w:tcW w:w="238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w:t>
            </w:r>
          </w:p>
        </w:tc>
        <w:tc>
          <w:tcPr>
            <w:tcW w:w="238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38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380" w:type="dxa"/>
          </w:tcPr>
          <w:p w:rsidR="003D4043" w:rsidRDefault="00D14052">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w:t>
            </w:r>
          </w:p>
        </w:tc>
      </w:tr>
    </w:tbl>
    <w:p w:rsidR="003D4043" w:rsidRDefault="003D4043">
      <w:pPr>
        <w:widowControl w:val="0"/>
        <w:autoSpaceDE w:val="0"/>
        <w:autoSpaceDN w:val="0"/>
        <w:spacing w:after="0" w:line="240" w:lineRule="auto"/>
        <w:rPr>
          <w:rFonts w:ascii="Times New Roman" w:eastAsia="Times New Roman" w:hAnsi="Times New Roman" w:cs="Times New Roman"/>
          <w:b/>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31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1981"/>
        <w:gridCol w:w="6382"/>
        <w:gridCol w:w="4820"/>
      </w:tblGrid>
      <w:tr w:rsidR="003D4043">
        <w:trPr>
          <w:trHeight w:val="1515"/>
        </w:trPr>
        <w:tc>
          <w:tcPr>
            <w:tcW w:w="2127" w:type="dxa"/>
            <w:textDirection w:val="btLr"/>
          </w:tcPr>
          <w:p w:rsidR="003D4043" w:rsidRDefault="003D4043">
            <w:pPr>
              <w:spacing w:after="0" w:line="240" w:lineRule="auto"/>
              <w:ind w:right="486"/>
              <w:jc w:val="center"/>
              <w:rPr>
                <w:rFonts w:ascii="Times New Roman" w:eastAsia="Times New Roman" w:hAnsi="Times New Roman" w:cs="Times New Roman"/>
                <w:b/>
                <w:sz w:val="24"/>
                <w:szCs w:val="24"/>
                <w:lang w:val="kk-KZ"/>
              </w:rPr>
            </w:pPr>
          </w:p>
          <w:p w:rsidR="003D4043" w:rsidRDefault="00D14052">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981" w:type="dxa"/>
          </w:tcPr>
          <w:p w:rsidR="003D4043" w:rsidRDefault="00D14052">
            <w:pPr>
              <w:spacing w:after="0" w:line="240" w:lineRule="auto"/>
              <w:jc w:val="center"/>
              <w:rPr>
                <w:rFonts w:ascii="Times New Roman" w:eastAsia="Times New Roman" w:hAnsi="Times New Roman" w:cs="Times New Roman"/>
                <w:b/>
                <w:spacing w:val="-3"/>
                <w:sz w:val="24"/>
                <w:szCs w:val="24"/>
                <w:lang w:val="en-US"/>
              </w:rPr>
            </w:pPr>
            <w:r>
              <w:rPr>
                <w:rFonts w:ascii="Times New Roman" w:eastAsia="Times New Roman" w:hAnsi="Times New Roman" w:cs="Times New Roman"/>
                <w:b/>
                <w:sz w:val="24"/>
                <w:szCs w:val="24"/>
                <w:lang w:val="kk-KZ"/>
              </w:rPr>
              <w:t>Ұйымдас</w:t>
            </w:r>
            <w:r>
              <w:rPr>
                <w:rFonts w:ascii="Times New Roman" w:eastAsia="Times New Roman" w:hAnsi="Times New Roman" w:cs="Times New Roman"/>
                <w:b/>
                <w:sz w:val="24"/>
                <w:szCs w:val="24"/>
                <w:lang w:val="en-US"/>
              </w:rPr>
              <w:t>/н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pacing w:val="-3"/>
                <w:sz w:val="24"/>
                <w:szCs w:val="24"/>
                <w:lang w:val="en-US"/>
              </w:rPr>
              <w:t xml:space="preserve"> </w:t>
            </w: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3D4043" w:rsidRDefault="003D4043">
            <w:pPr>
              <w:spacing w:after="0" w:line="240" w:lineRule="auto"/>
              <w:rPr>
                <w:rFonts w:ascii="Times New Roman" w:eastAsia="Times New Roman" w:hAnsi="Times New Roman" w:cs="Times New Roman"/>
                <w:b/>
                <w:sz w:val="24"/>
                <w:szCs w:val="24"/>
                <w:lang w:val="kk-KZ"/>
              </w:rPr>
            </w:pPr>
          </w:p>
          <w:p w:rsidR="003D4043" w:rsidRDefault="003D4043">
            <w:pPr>
              <w:spacing w:after="0" w:line="240" w:lineRule="auto"/>
              <w:ind w:left="285"/>
              <w:rPr>
                <w:rFonts w:ascii="Times New Roman" w:eastAsia="Times New Roman" w:hAnsi="Times New Roman" w:cs="Times New Roman"/>
                <w:b/>
                <w:sz w:val="24"/>
                <w:szCs w:val="24"/>
                <w:lang w:val="kk-KZ"/>
              </w:rPr>
            </w:pPr>
          </w:p>
        </w:tc>
        <w:tc>
          <w:tcPr>
            <w:tcW w:w="6382"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D4043" w:rsidRDefault="00D14052">
            <w:pPr>
              <w:spacing w:after="0" w:line="240" w:lineRule="auto"/>
              <w:jc w:val="center"/>
              <w:rPr>
                <w:rFonts w:ascii="Times New Roman" w:eastAsia="Times New Roman" w:hAnsi="Times New Roman" w:cs="Times New Roman"/>
                <w:b/>
                <w:spacing w:val="-15"/>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Күтілетін</w:t>
            </w:r>
          </w:p>
          <w:p w:rsidR="003D4043" w:rsidRDefault="00D14052">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 нәтиже</w:t>
            </w:r>
          </w:p>
        </w:tc>
      </w:tr>
      <w:tr w:rsidR="003D4043" w:rsidRPr="00EB778B">
        <w:trPr>
          <w:trHeight w:val="276"/>
        </w:trPr>
        <w:tc>
          <w:tcPr>
            <w:tcW w:w="2127" w:type="dxa"/>
            <w:vMerge w:val="restart"/>
          </w:tcPr>
          <w:p w:rsidR="003D4043" w:rsidRDefault="003D4043">
            <w:pPr>
              <w:spacing w:after="0" w:line="240" w:lineRule="auto"/>
              <w:jc w:val="center"/>
              <w:rPr>
                <w:rFonts w:ascii="Times New Roman" w:eastAsia="Times New Roman" w:hAnsi="Times New Roman" w:cs="Times New Roman"/>
                <w:b/>
                <w:sz w:val="24"/>
                <w:szCs w:val="24"/>
              </w:rPr>
            </w:pPr>
          </w:p>
          <w:p w:rsidR="003D4043" w:rsidRDefault="00D14052">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rPr>
              <w:t>Қыркүйек</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Еңбекқорлық пен кәсіби бі</w:t>
            </w:r>
            <w:proofErr w:type="gramStart"/>
            <w:r>
              <w:rPr>
                <w:rFonts w:ascii="Times New Roman" w:eastAsia="Times New Roman" w:hAnsi="Times New Roman" w:cs="Times New Roman"/>
                <w:b/>
                <w:bCs/>
                <w:sz w:val="24"/>
                <w:szCs w:val="24"/>
                <w:lang w:val="kk-KZ"/>
              </w:rPr>
              <w:t>л</w:t>
            </w:r>
            <w:proofErr w:type="gramEnd"/>
            <w:r>
              <w:rPr>
                <w:rFonts w:ascii="Times New Roman" w:eastAsia="Times New Roman" w:hAnsi="Times New Roman" w:cs="Times New Roman"/>
                <w:b/>
                <w:bCs/>
                <w:sz w:val="24"/>
                <w:szCs w:val="24"/>
                <w:lang w:val="kk-KZ"/>
              </w:rPr>
              <w:t>іктілік айы.</w:t>
            </w:r>
          </w:p>
          <w:p w:rsidR="003D4043" w:rsidRDefault="003D4043">
            <w:pPr>
              <w:spacing w:after="0" w:line="240" w:lineRule="auto"/>
              <w:jc w:val="center"/>
              <w:rPr>
                <w:rFonts w:ascii="Times New Roman" w:eastAsia="Times New Roman" w:hAnsi="Times New Roman" w:cs="Times New Roman"/>
                <w:b/>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тәрбиесі </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Бірқалыпты, аяқтың ұшымен, тізені жоғары көтеріп жүру.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Тепе-теңдікті сақтай отырып, бір қырымен қосалқы қадаммен көлбеу тақтай (20-30 см) жүру.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Бірқалыпты жүгіру.</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Заттарды оң және сол қолмен қашықтыққа лақтыру (2,5-5 м қашықтық),</w:t>
            </w:r>
          </w:p>
          <w:p w:rsidR="003D4043" w:rsidRDefault="00D14052">
            <w:pPr>
              <w:adjustRightInd w:val="0"/>
              <w:spacing w:after="0" w:line="240" w:lineRule="auto"/>
              <w:rPr>
                <w:rFonts w:ascii="Times New Roman" w:hAnsi="Times New Roman" w:cs="Times New Roman"/>
                <w:b/>
                <w:color w:val="000000"/>
                <w:sz w:val="24"/>
                <w:szCs w:val="24"/>
                <w:lang w:val="kk-KZ"/>
              </w:rPr>
            </w:pPr>
            <w:bookmarkStart w:id="2" w:name="z682"/>
            <w:r>
              <w:rPr>
                <w:rFonts w:ascii="Times New Roman" w:hAnsi="Times New Roman" w:cs="Times New Roman"/>
                <w:b/>
                <w:color w:val="000000"/>
                <w:sz w:val="24"/>
                <w:szCs w:val="24"/>
                <w:lang w:val="kk-KZ"/>
              </w:rPr>
              <w:t>Еңбектеу, өрмелеу.</w:t>
            </w:r>
            <w:bookmarkEnd w:id="2"/>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4-6 метр қашықтыққа тура еңбектеу.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Тұрған орнында қос аяқпен секіру.</w:t>
            </w:r>
          </w:p>
          <w:p w:rsidR="003D4043" w:rsidRDefault="00D14052">
            <w:pPr>
              <w:adjustRightInd w:val="0"/>
              <w:spacing w:after="0" w:line="240" w:lineRule="auto"/>
              <w:rPr>
                <w:rFonts w:ascii="Times New Roman" w:hAnsi="Times New Roman" w:cs="Times New Roman"/>
                <w:bCs/>
                <w:color w:val="000000"/>
                <w:sz w:val="24"/>
                <w:szCs w:val="24"/>
                <w:lang w:val="kk-KZ"/>
              </w:rPr>
            </w:pPr>
            <w:bookmarkStart w:id="3" w:name="z684"/>
            <w:r>
              <w:rPr>
                <w:rFonts w:ascii="Times New Roman" w:hAnsi="Times New Roman" w:cs="Times New Roman"/>
                <w:b/>
                <w:color w:val="000000"/>
                <w:sz w:val="24"/>
                <w:szCs w:val="24"/>
                <w:lang w:val="kk-KZ"/>
              </w:rPr>
              <w:t>Сапқа тұру, қайта сапқа тұру.</w:t>
            </w:r>
            <w:bookmarkEnd w:id="3"/>
            <w:r>
              <w:rPr>
                <w:rFonts w:ascii="Times New Roman" w:hAnsi="Times New Roman" w:cs="Times New Roman"/>
                <w:b/>
                <w:color w:val="000000"/>
                <w:sz w:val="24"/>
                <w:szCs w:val="24"/>
                <w:lang w:val="kk-KZ"/>
              </w:rPr>
              <w:t xml:space="preserve"> </w:t>
            </w:r>
            <w:r>
              <w:rPr>
                <w:rFonts w:ascii="Times New Roman" w:hAnsi="Times New Roman" w:cs="Times New Roman"/>
                <w:bCs/>
                <w:color w:val="000000"/>
                <w:sz w:val="24"/>
                <w:szCs w:val="24"/>
                <w:lang w:val="kk-KZ"/>
              </w:rPr>
              <w:t>Бірінің артынан бірі сапқа тұру.</w:t>
            </w:r>
          </w:p>
          <w:p w:rsidR="003D4043" w:rsidRDefault="00D14052">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Ырғақтық жаттығулар.</w:t>
            </w:r>
            <w:r>
              <w:rPr>
                <w:rFonts w:ascii="Times New Roman" w:hAnsi="Times New Roman" w:cs="Times New Roman"/>
                <w:bCs/>
                <w:color w:val="000000"/>
                <w:sz w:val="24"/>
                <w:szCs w:val="24"/>
                <w:lang w:val="kk-KZ"/>
              </w:rPr>
              <w:t xml:space="preserve"> бұрын үйренген жаттығуларды және қимылдарды музыканың сүйемелдеуімен орындау.</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Бірқалыпты, аяқтың ұшымен, тізені жоғары көтеріп жүреді. Жүруде тепе-теңдікті сақтайды.  оң және сол қолмен қашықтыққа лақтырады. Тұрған орнында қос аяқпен, алға қарай жылжып, </w:t>
            </w:r>
            <w:r>
              <w:rPr>
                <w:rFonts w:ascii="Times New Roman" w:hAnsi="Times New Roman" w:cs="Times New Roman"/>
                <w:color w:val="000000"/>
                <w:sz w:val="24"/>
                <w:szCs w:val="24"/>
                <w:lang w:val="kk-KZ"/>
              </w:rPr>
              <w:t>биіктіктен және ұзындыққа секіреді.</w:t>
            </w:r>
          </w:p>
        </w:tc>
      </w:tr>
      <w:tr w:rsidR="003D4043" w:rsidRPr="00EB778B">
        <w:trPr>
          <w:trHeight w:val="378"/>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Дауысты (а, ә,) дыбыстарды анық айтуға үйрету дыбыстардың артикуляциясын нақтылау.</w:t>
            </w:r>
          </w:p>
          <w:p w:rsidR="003D4043" w:rsidRDefault="00D14052">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Сөздік қор:</w:t>
            </w:r>
            <w:r>
              <w:rPr>
                <w:rFonts w:ascii="Times New Roman" w:hAnsi="Times New Roman" w:cs="Times New Roman"/>
                <w:color w:val="000000"/>
                <w:sz w:val="24"/>
                <w:szCs w:val="24"/>
                <w:lang w:val="kk-KZ"/>
              </w:rPr>
              <w:t>Балалардың сөздік қорын ойындар мен ойын жаттығулары арқылы кеңейту,</w:t>
            </w:r>
            <w:r>
              <w:rPr>
                <w:rFonts w:ascii="Times New Roman" w:hAnsi="Times New Roman" w:cs="Times New Roman"/>
                <w:bCs/>
                <w:color w:val="000000"/>
                <w:sz w:val="24"/>
                <w:szCs w:val="24"/>
                <w:lang w:val="kk-KZ"/>
              </w:rPr>
              <w:t xml:space="preserve"> </w:t>
            </w:r>
          </w:p>
          <w:p w:rsidR="003D4043" w:rsidRDefault="00D14052">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Тілдің </w:t>
            </w:r>
            <w:r>
              <w:rPr>
                <w:rFonts w:ascii="Times New Roman" w:hAnsi="Times New Roman" w:cs="Times New Roman"/>
                <w:b/>
                <w:bCs/>
                <w:color w:val="000000"/>
                <w:sz w:val="24"/>
                <w:szCs w:val="24"/>
                <w:lang w:val="kk-KZ"/>
              </w:rPr>
              <w:t>грамматикалық құрылымы:</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Сөздерді жіктелуіне, қарай байланыстыру. </w:t>
            </w:r>
          </w:p>
          <w:p w:rsidR="003D4043" w:rsidRDefault="00D14052">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Суреттерді, заттарды қарастыруда.</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Дауысты  дыбыстарды анық айтады; Ойындар арқылы сөздік қоры дамиды. Сөздерді жіктелуіне, қарай байланыстырады;</w:t>
            </w:r>
            <w:r>
              <w:rPr>
                <w:rFonts w:ascii="Times New Roman" w:hAnsi="Times New Roman" w:cs="Times New Roman"/>
                <w:bCs/>
                <w:color w:val="000000"/>
                <w:sz w:val="24"/>
                <w:szCs w:val="24"/>
                <w:lang w:val="kk-KZ"/>
              </w:rPr>
              <w:t xml:space="preserve"> Суреттер мен заттар арқ</w:t>
            </w:r>
            <w:r>
              <w:rPr>
                <w:rFonts w:ascii="Times New Roman" w:hAnsi="Times New Roman" w:cs="Times New Roman"/>
                <w:bCs/>
                <w:color w:val="000000"/>
                <w:sz w:val="24"/>
                <w:szCs w:val="24"/>
                <w:lang w:val="kk-KZ"/>
              </w:rPr>
              <w:t>ылы байланыстырып сөйлейді.</w:t>
            </w:r>
          </w:p>
          <w:p w:rsidR="003D4043" w:rsidRDefault="003D4043">
            <w:pPr>
              <w:adjustRightInd w:val="0"/>
              <w:spacing w:after="0" w:line="240" w:lineRule="auto"/>
              <w:rPr>
                <w:rFonts w:ascii="Times New Roman" w:hAnsi="Times New Roman" w:cs="Times New Roman"/>
                <w:sz w:val="24"/>
                <w:szCs w:val="24"/>
                <w:lang w:val="kk-KZ"/>
              </w:rPr>
            </w:pP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trPr>
          <w:trHeight w:val="378"/>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Тілдік дамытушы орта </w:t>
            </w:r>
          </w:p>
          <w:p w:rsidR="003D4043" w:rsidRDefault="00D14052">
            <w:pPr>
              <w:adjustRightInd w:val="0"/>
              <w:spacing w:after="0" w:line="240" w:lineRule="auto"/>
              <w:rPr>
                <w:rFonts w:ascii="Times New Roman" w:hAnsi="Times New Roman" w:cs="Times New Roman"/>
                <w:b/>
                <w:color w:val="000000"/>
                <w:sz w:val="24"/>
                <w:szCs w:val="24"/>
              </w:rPr>
            </w:pPr>
            <w:r>
              <w:rPr>
                <w:rFonts w:ascii="Times New Roman" w:hAnsi="Times New Roman" w:cs="Times New Roman"/>
                <w:color w:val="000000"/>
                <w:sz w:val="24"/>
                <w:szCs w:val="24"/>
              </w:rPr>
              <w:t>Балалардың ересектермен және</w:t>
            </w:r>
          </w:p>
          <w:p w:rsidR="003D4043" w:rsidRDefault="00D14052">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құрдастарымен қары</w:t>
            </w:r>
            <w:proofErr w:type="gramStart"/>
            <w:r>
              <w:rPr>
                <w:rFonts w:ascii="Times New Roman" w:hAnsi="Times New Roman" w:cs="Times New Roman"/>
                <w:color w:val="000000"/>
                <w:sz w:val="24"/>
                <w:szCs w:val="24"/>
              </w:rPr>
              <w:t>м-</w:t>
            </w:r>
            <w:proofErr w:type="gramEnd"/>
            <w:r>
              <w:rPr>
                <w:rFonts w:ascii="Times New Roman" w:hAnsi="Times New Roman" w:cs="Times New Roman"/>
                <w:color w:val="000000"/>
                <w:sz w:val="24"/>
                <w:szCs w:val="24"/>
              </w:rPr>
              <w:t>қатынас жасауына жағдай жасау:</w:t>
            </w:r>
          </w:p>
          <w:p w:rsidR="003D4043" w:rsidRDefault="00D14052">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бір-бі</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імен кунделікті еркін ойында.</w:t>
            </w:r>
          </w:p>
          <w:p w:rsidR="003D4043" w:rsidRDefault="00D14052">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Сөйлеудің дыбыстық мәдениеті</w:t>
            </w:r>
          </w:p>
          <w:p w:rsidR="003D4043" w:rsidRDefault="00D14052">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Сөйлеудің дыбыстық мәдениетін ескері</w:t>
            </w:r>
            <w:proofErr w:type="gramStart"/>
            <w:r>
              <w:rPr>
                <w:rFonts w:ascii="Times New Roman" w:hAnsi="Times New Roman" w:cs="Times New Roman"/>
                <w:color w:val="000000"/>
                <w:sz w:val="24"/>
                <w:szCs w:val="24"/>
              </w:rPr>
              <w:t>п</w:t>
            </w:r>
            <w:proofErr w:type="gramEnd"/>
            <w:r>
              <w:rPr>
                <w:rFonts w:ascii="Times New Roman" w:hAnsi="Times New Roman" w:cs="Times New Roman"/>
                <w:color w:val="000000"/>
                <w:sz w:val="24"/>
                <w:szCs w:val="24"/>
              </w:rPr>
              <w:t xml:space="preserve"> , </w:t>
            </w:r>
            <w:r>
              <w:rPr>
                <w:rFonts w:ascii="Times New Roman" w:hAnsi="Times New Roman" w:cs="Times New Roman"/>
                <w:color w:val="000000"/>
                <w:sz w:val="24"/>
                <w:szCs w:val="24"/>
              </w:rPr>
              <w:t>артикуляциялық және дыбыстық аппаратты дамыту</w:t>
            </w:r>
          </w:p>
          <w:p w:rsidR="003D4043" w:rsidRDefault="00D14052">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Сөзді</w:t>
            </w:r>
            <w:proofErr w:type="gramStart"/>
            <w:r>
              <w:rPr>
                <w:rFonts w:ascii="Times New Roman" w:hAnsi="Times New Roman" w:cs="Times New Roman"/>
                <w:b/>
                <w:color w:val="000000"/>
                <w:sz w:val="24"/>
                <w:szCs w:val="24"/>
              </w:rPr>
              <w:t>к</w:t>
            </w:r>
            <w:proofErr w:type="gramEnd"/>
            <w:r>
              <w:rPr>
                <w:rFonts w:ascii="Times New Roman" w:hAnsi="Times New Roman" w:cs="Times New Roman"/>
                <w:b/>
                <w:color w:val="000000"/>
                <w:sz w:val="24"/>
                <w:szCs w:val="24"/>
              </w:rPr>
              <w:t xml:space="preserve"> қор </w:t>
            </w:r>
          </w:p>
          <w:p w:rsidR="003D4043" w:rsidRDefault="00D14052">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Ауызекі түрлі балалар әрекетінде қоршаған орта заттары мен табиғат нысандарының атауларын өздігінен қ</w:t>
            </w:r>
            <w:proofErr w:type="gramStart"/>
            <w:r>
              <w:rPr>
                <w:rFonts w:ascii="Times New Roman" w:hAnsi="Times New Roman" w:cs="Times New Roman"/>
                <w:color w:val="000000"/>
                <w:sz w:val="24"/>
                <w:szCs w:val="24"/>
              </w:rPr>
              <w:t>олдану</w:t>
            </w:r>
            <w:proofErr w:type="gramEnd"/>
            <w:r>
              <w:rPr>
                <w:rFonts w:ascii="Times New Roman" w:hAnsi="Times New Roman" w:cs="Times New Roman"/>
                <w:color w:val="000000"/>
                <w:sz w:val="24"/>
                <w:szCs w:val="24"/>
              </w:rPr>
              <w:t xml:space="preserve">ға қалыптастыру. </w:t>
            </w:r>
          </w:p>
          <w:p w:rsidR="003D4043" w:rsidRDefault="00D14052">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Тілдің грамматикалық құрылымы </w:t>
            </w:r>
          </w:p>
          <w:p w:rsidR="003D4043" w:rsidRDefault="00D14052">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Жуан және жіңішке түбі</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 xml:space="preserve"> сөздерді ажырату</w:t>
            </w:r>
          </w:p>
          <w:p w:rsidR="003D4043" w:rsidRDefault="00D14052">
            <w:pPr>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Б</w:t>
            </w:r>
            <w:r>
              <w:rPr>
                <w:rFonts w:ascii="Times New Roman" w:hAnsi="Times New Roman" w:cs="Times New Roman"/>
                <w:b/>
                <w:color w:val="000000"/>
                <w:sz w:val="24"/>
                <w:szCs w:val="24"/>
              </w:rPr>
              <w:t xml:space="preserve">айланыстырып сөйлеу </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Ауызекі сөйлеудің қарапайым түрлерін меңгерту</w:t>
            </w:r>
          </w:p>
        </w:tc>
        <w:tc>
          <w:tcPr>
            <w:tcW w:w="4820"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Балалар ересектермен және құрдастарымен еркін қарым-қатынас жасайды. Бір-бірімен кунделікті ойында еркін әңгімелеседі.</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Қоршаған ортадағы заттарды ауызекі сөйлеуде қолданады.</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Жуан және жіңішке түбір сөздерді ажыратады. </w:t>
            </w:r>
          </w:p>
          <w:p w:rsidR="003D4043" w:rsidRDefault="00D14052">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kk-KZ"/>
              </w:rPr>
              <w:t>Ауызекі сөйлеудің қарапайым түрлерін меңгерді</w:t>
            </w:r>
          </w:p>
          <w:p w:rsidR="003D4043" w:rsidRDefault="003D4043">
            <w:pPr>
              <w:spacing w:after="0" w:line="240" w:lineRule="auto"/>
              <w:rPr>
                <w:rFonts w:ascii="Times New Roman" w:eastAsia="Times New Roman" w:hAnsi="Times New Roman" w:cs="Times New Roman"/>
                <w:sz w:val="24"/>
                <w:szCs w:val="24"/>
                <w:lang w:val="en-US"/>
              </w:rPr>
            </w:pPr>
          </w:p>
          <w:p w:rsidR="003D4043" w:rsidRDefault="003D4043">
            <w:pPr>
              <w:spacing w:after="0" w:line="240" w:lineRule="auto"/>
              <w:rPr>
                <w:rFonts w:ascii="Times New Roman" w:eastAsia="Times New Roman" w:hAnsi="Times New Roman" w:cs="Times New Roman"/>
                <w:sz w:val="24"/>
                <w:szCs w:val="24"/>
                <w:lang w:val="en-US"/>
              </w:rPr>
            </w:pPr>
          </w:p>
          <w:p w:rsidR="003D4043" w:rsidRDefault="003D4043">
            <w:pPr>
              <w:spacing w:after="0" w:line="240" w:lineRule="auto"/>
              <w:rPr>
                <w:rFonts w:ascii="Times New Roman" w:eastAsia="Times New Roman" w:hAnsi="Times New Roman" w:cs="Times New Roman"/>
                <w:sz w:val="24"/>
                <w:szCs w:val="24"/>
                <w:lang w:val="en-US"/>
              </w:rPr>
            </w:pPr>
          </w:p>
          <w:p w:rsidR="003D4043" w:rsidRDefault="003D4043">
            <w:pPr>
              <w:spacing w:after="0" w:line="240" w:lineRule="auto"/>
              <w:rPr>
                <w:rFonts w:ascii="Times New Roman" w:eastAsia="Times New Roman" w:hAnsi="Times New Roman" w:cs="Times New Roman"/>
                <w:sz w:val="24"/>
                <w:szCs w:val="24"/>
                <w:lang w:val="en-US"/>
              </w:rPr>
            </w:pPr>
          </w:p>
          <w:p w:rsidR="003D4043" w:rsidRDefault="003D4043">
            <w:pPr>
              <w:spacing w:after="0" w:line="240" w:lineRule="auto"/>
              <w:rPr>
                <w:rFonts w:ascii="Times New Roman" w:eastAsia="Times New Roman" w:hAnsi="Times New Roman" w:cs="Times New Roman"/>
                <w:sz w:val="24"/>
                <w:szCs w:val="24"/>
                <w:lang w:val="en-US"/>
              </w:rPr>
            </w:pPr>
          </w:p>
          <w:p w:rsidR="003D4043" w:rsidRDefault="003D4043">
            <w:pPr>
              <w:spacing w:after="0" w:line="240" w:lineRule="auto"/>
              <w:rPr>
                <w:rFonts w:ascii="Times New Roman" w:eastAsia="Times New Roman" w:hAnsi="Times New Roman" w:cs="Times New Roman"/>
                <w:sz w:val="24"/>
                <w:szCs w:val="24"/>
                <w:lang w:val="en-US"/>
              </w:rPr>
            </w:pPr>
          </w:p>
          <w:p w:rsidR="003D4043" w:rsidRDefault="003D4043">
            <w:pPr>
              <w:spacing w:after="0" w:line="240" w:lineRule="auto"/>
              <w:rPr>
                <w:rFonts w:ascii="Times New Roman" w:eastAsia="Times New Roman" w:hAnsi="Times New Roman" w:cs="Times New Roman"/>
                <w:sz w:val="24"/>
                <w:szCs w:val="24"/>
                <w:lang w:val="en-US"/>
              </w:rPr>
            </w:pPr>
          </w:p>
        </w:tc>
      </w:tr>
      <w:tr w:rsidR="003D4043" w:rsidRPr="00EB778B">
        <w:trPr>
          <w:trHeight w:val="275"/>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Кітаптарға қызығу/ты ояту</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Таныс кітаптардағы суреттерді балалармен бірге қарастыру.</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pacing w:val="2"/>
                <w:sz w:val="24"/>
                <w:szCs w:val="24"/>
                <w:shd w:val="clear" w:color="auto" w:fill="FFFFFF"/>
                <w:lang w:val="kk-KZ"/>
              </w:rPr>
              <w:t>Таныс кітаптардағы суреттерді балалармен бірге қарастыру,</w:t>
            </w:r>
            <w:r>
              <w:rPr>
                <w:rFonts w:ascii="Times New Roman" w:hAnsi="Times New Roman" w:cs="Times New Roman"/>
                <w:color w:val="000000"/>
                <w:spacing w:val="2"/>
                <w:sz w:val="24"/>
                <w:szCs w:val="24"/>
                <w:shd w:val="clear" w:color="auto" w:fill="FFFFFF"/>
                <w:lang w:val="kk-KZ"/>
              </w:rPr>
              <w:t xml:space="preserve"> оларға суреттердің мазмұны туралы эмоционалды түрде айту, балалардың пікірлерін тыңдау.</w:t>
            </w:r>
          </w:p>
        </w:tc>
        <w:tc>
          <w:tcPr>
            <w:tcW w:w="4820"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Суреттегі таныс кітаптарды эмоциональді түрде айта алады. </w:t>
            </w:r>
          </w:p>
        </w:tc>
      </w:tr>
      <w:tr w:rsidR="003D4043" w:rsidRPr="00EB778B">
        <w:trPr>
          <w:trHeight w:val="275"/>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Сан.</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«Көп», «бір» ұғымдары туралы түсініктерді қалыптастыру.</w:t>
            </w:r>
          </w:p>
          <w:p w:rsidR="003D4043" w:rsidRDefault="00D14052">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Шама.</w:t>
            </w:r>
          </w:p>
          <w:p w:rsidR="003D4043" w:rsidRDefault="00D14052">
            <w:pPr>
              <w:adjustRightInd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 xml:space="preserve">Екі затты өлшемі </w:t>
            </w:r>
            <w:r>
              <w:rPr>
                <w:rFonts w:ascii="Times New Roman" w:hAnsi="Times New Roman" w:cs="Times New Roman"/>
                <w:iCs/>
                <w:sz w:val="24"/>
                <w:szCs w:val="24"/>
                <w:lang w:val="kk-KZ"/>
              </w:rPr>
              <w:t>бойынша (ұзын-қысқа, биік-аласа, артық-кем) салыстыру.</w:t>
            </w:r>
          </w:p>
          <w:p w:rsidR="003D4043" w:rsidRDefault="00D14052">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 xml:space="preserve">Геометриялық </w:t>
            </w:r>
            <w:r>
              <w:rPr>
                <w:rFonts w:ascii="Times New Roman" w:hAnsi="Times New Roman" w:cs="Times New Roman"/>
                <w:b/>
                <w:color w:val="000000"/>
                <w:sz w:val="24"/>
                <w:szCs w:val="24"/>
                <w:lang w:val="kk-KZ"/>
              </w:rPr>
              <w:t>фигуралар</w:t>
            </w:r>
            <w:r>
              <w:rPr>
                <w:rFonts w:ascii="Times New Roman" w:hAnsi="Times New Roman" w:cs="Times New Roman"/>
                <w:b/>
                <w:iCs/>
                <w:color w:val="000000"/>
                <w:sz w:val="24"/>
                <w:szCs w:val="24"/>
                <w:lang w:val="kk-KZ"/>
              </w:rPr>
              <w:t xml:space="preserve">. </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геометриялық фигура: үшбұрышпен таныстыру.</w:t>
            </w:r>
          </w:p>
          <w:p w:rsidR="003D4043" w:rsidRDefault="00D14052">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Кеңістікті бағдарлау.</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Өзінің</w:t>
            </w:r>
            <w:r>
              <w:rPr>
                <w:rFonts w:ascii="Times New Roman" w:hAnsi="Times New Roman" w:cs="Times New Roman"/>
                <w:sz w:val="24"/>
                <w:szCs w:val="24"/>
                <w:lang w:val="kk-KZ"/>
              </w:rPr>
              <w:t xml:space="preserve"> дене мүшелерін бағдарлау</w:t>
            </w:r>
          </w:p>
          <w:p w:rsidR="003D4043" w:rsidRDefault="00D14052">
            <w:pPr>
              <w:adjustRightInd w:val="0"/>
              <w:spacing w:after="0" w:line="240" w:lineRule="auto"/>
              <w:rPr>
                <w:rFonts w:ascii="Times New Roman" w:hAnsi="Times New Roman" w:cs="Times New Roman"/>
                <w:b/>
                <w:i/>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hAnsi="Times New Roman" w:cs="Times New Roman"/>
                <w:b/>
                <w:i/>
                <w:color w:val="000000"/>
                <w:sz w:val="24"/>
                <w:szCs w:val="24"/>
                <w:lang w:val="kk-KZ"/>
              </w:rPr>
              <w:t xml:space="preserve">. </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Қарама</w:t>
            </w:r>
            <w:r>
              <w:rPr>
                <w:rFonts w:ascii="Times New Roman" w:hAnsi="Times New Roman" w:cs="Times New Roman"/>
                <w:sz w:val="24"/>
                <w:szCs w:val="24"/>
                <w:lang w:val="kk-KZ"/>
              </w:rPr>
              <w:t>-қарсы тәулік бөліктерін бағдарлау: күндіз</w:t>
            </w:r>
          </w:p>
          <w:p w:rsidR="003D4043" w:rsidRDefault="003D4043">
            <w:pPr>
              <w:adjustRightInd w:val="0"/>
              <w:spacing w:after="0" w:line="240" w:lineRule="auto"/>
              <w:rPr>
                <w:rFonts w:ascii="Times New Roman" w:hAnsi="Times New Roman" w:cs="Times New Roman"/>
                <w:sz w:val="24"/>
                <w:szCs w:val="24"/>
                <w:lang w:val="kk-KZ"/>
              </w:rPr>
            </w:pP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«бір», «көп» ұғымдарын ажыратады; екі затты өлшемі бойынша (ұзын-қысқа, биік-аласа,артық-кем) салыстыра алады.</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Геометриялық фигура: үшбұрышты біледі.</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Өзінің дене мүшелерін бағдарлай біледі.</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Қарама-қарсы тәулік бөліктерін бағдарлай біледі</w:t>
            </w:r>
          </w:p>
        </w:tc>
      </w:tr>
      <w:tr w:rsidR="003D4043" w:rsidRPr="00EB778B">
        <w:trPr>
          <w:trHeight w:val="321"/>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3D4043">
            <w:pPr>
              <w:spacing w:after="0" w:line="240" w:lineRule="auto"/>
              <w:rPr>
                <w:rFonts w:ascii="Times New Roman" w:eastAsia="Times New Roman" w:hAnsi="Times New Roman" w:cs="Times New Roman"/>
                <w:b/>
                <w:sz w:val="24"/>
                <w:szCs w:val="24"/>
                <w:lang w:val="kk-KZ"/>
              </w:rPr>
            </w:pPr>
          </w:p>
        </w:tc>
        <w:tc>
          <w:tcPr>
            <w:tcW w:w="6382"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321"/>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 xml:space="preserve">әлеммен </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таныстыру</w:t>
            </w:r>
          </w:p>
        </w:tc>
        <w:tc>
          <w:tcPr>
            <w:tcW w:w="6382" w:type="dxa"/>
            <w:tcBorders>
              <w:left w:val="single" w:sz="4" w:space="0" w:color="auto"/>
            </w:tcBorders>
          </w:tcPr>
          <w:p w:rsidR="003D4043" w:rsidRDefault="00D14052">
            <w:pPr>
              <w:spacing w:after="0" w:line="240" w:lineRule="auto"/>
              <w:rPr>
                <w:rFonts w:ascii="Times New Roman" w:eastAsia="Times New Roman" w:hAnsi="Times New Roman" w:cs="Times New Roman"/>
                <w:b/>
                <w:iCs/>
                <w:sz w:val="24"/>
                <w:szCs w:val="24"/>
                <w:lang w:val="kk-KZ"/>
              </w:rPr>
            </w:pPr>
            <w:r>
              <w:rPr>
                <w:rFonts w:ascii="Times New Roman" w:eastAsia="Times New Roman" w:hAnsi="Times New Roman" w:cs="Times New Roman"/>
                <w:b/>
                <w:iCs/>
                <w:sz w:val="24"/>
                <w:szCs w:val="24"/>
                <w:lang w:val="kk-KZ"/>
              </w:rPr>
              <w:t>Бала, оның отбасы, үйі:</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w:t>
            </w:r>
            <w:r>
              <w:rPr>
                <w:rFonts w:ascii="Times New Roman" w:eastAsia="Times New Roman" w:hAnsi="Times New Roman" w:cs="Times New Roman"/>
                <w:sz w:val="24"/>
                <w:szCs w:val="24"/>
                <w:lang w:val="kk-KZ"/>
              </w:rPr>
              <w:t xml:space="preserve">лерді шешу тәсілдерін дамыту. </w:t>
            </w:r>
          </w:p>
        </w:tc>
        <w:tc>
          <w:tcPr>
            <w:tcW w:w="4820"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 өз  құрдастарын, өзін балалар қоғамының бір мүшесі ретінде сезіне алады., әртүрлі ойындарды өз беттерімен ойнай алады. </w:t>
            </w:r>
          </w:p>
        </w:tc>
      </w:tr>
      <w:tr w:rsidR="003D4043">
        <w:trPr>
          <w:trHeight w:val="282"/>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382"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w:t>
            </w:r>
            <w:r>
              <w:rPr>
                <w:rFonts w:ascii="Times New Roman" w:eastAsia="Times New Roman" w:hAnsi="Times New Roman" w:cs="Times New Roman"/>
                <w:sz w:val="24"/>
                <w:szCs w:val="24"/>
                <w:lang w:val="kk-KZ"/>
              </w:rPr>
              <w:t xml:space="preserve">.құрастыруда бөлшектерді орналастыру,кірпіштерді қалаутәсілдерін </w:t>
            </w:r>
            <w:r>
              <w:rPr>
                <w:rFonts w:ascii="Times New Roman" w:eastAsia="Times New Roman" w:hAnsi="Times New Roman" w:cs="Times New Roman"/>
                <w:sz w:val="24"/>
                <w:szCs w:val="24"/>
                <w:lang w:val="kk-KZ"/>
              </w:rPr>
              <w:lastRenderedPageBreak/>
              <w:t>қолдану</w:t>
            </w:r>
          </w:p>
          <w:p w:rsidR="003D4043" w:rsidRDefault="003D4043">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Құрастыруды қызығушылықпен орындайды;</w:t>
            </w:r>
          </w:p>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740"/>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382"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 кезінде қарындашты, қылқаламды қатты қыспай дұрыс ұстауды үйрету.</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сурет салуда салуда ұқыптылық танытады, қауіпсіздікті сақтайды. </w:t>
            </w:r>
          </w:p>
        </w:tc>
      </w:tr>
      <w:tr w:rsidR="003D4043" w:rsidRPr="00EB778B">
        <w:trPr>
          <w:trHeight w:val="275"/>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Сазбалшықтан, ермексаздан мүсіндеуге қызығушылыққа баулу. Сазбалшық, ермексаз кесектерінен бөліп алу, домалату,тәсілдерін пайдалана отырып, көгөністер мен жемістерді, кейбір заттарды, азық-түлік тағамдарын мүсіндеуге үйрету. </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Заттарды мүсіндеуге қызығады; </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сазбалшықтың және ермексаздың қасиеттерін біледі; </w:t>
            </w:r>
          </w:p>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1635"/>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Borders>
              <w:bottom w:val="single" w:sz="4" w:space="0" w:color="auto"/>
            </w:tcBorders>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382" w:type="dxa"/>
            <w:tcBorders>
              <w:left w:val="single" w:sz="4" w:space="0" w:color="auto"/>
              <w:bottom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w:t>
            </w:r>
            <w:r>
              <w:rPr>
                <w:rFonts w:ascii="Times New Roman" w:hAnsi="Times New Roman" w:cs="Times New Roman"/>
                <w:sz w:val="24"/>
                <w:szCs w:val="24"/>
                <w:lang w:val="kk-KZ"/>
              </w:rPr>
              <w:t xml:space="preserve">жапсыру. </w:t>
            </w:r>
          </w:p>
        </w:tc>
        <w:tc>
          <w:tcPr>
            <w:tcW w:w="4820" w:type="dxa"/>
            <w:tcBorders>
              <w:left w:val="single" w:sz="4" w:space="0" w:color="auto"/>
              <w:bottom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trPr>
          <w:trHeight w:val="2020"/>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Borders>
              <w:top w:val="single" w:sz="4" w:space="0" w:color="auto"/>
            </w:tcBorders>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382" w:type="dxa"/>
            <w:tcBorders>
              <w:top w:val="single" w:sz="4" w:space="0" w:color="auto"/>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Музыканы эмоционалды көңіл-күймен қабылдауға баулу. </w:t>
            </w:r>
            <w:r>
              <w:rPr>
                <w:rFonts w:ascii="Times New Roman" w:hAnsi="Times New Roman" w:cs="Times New Roman"/>
                <w:color w:val="000000"/>
                <w:sz w:val="24"/>
                <w:szCs w:val="24"/>
              </w:rPr>
              <w:t xml:space="preserve">Музыкалық жанрлар: ән, би, маршпен таныстыру.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 аспаптарының, музыкалық ойыншықтардың дыбысталуын ажыратуға үйрету </w:t>
            </w:r>
          </w:p>
        </w:tc>
        <w:tc>
          <w:tcPr>
            <w:tcW w:w="4820" w:type="dxa"/>
            <w:tcBorders>
              <w:top w:val="single" w:sz="4" w:space="0" w:color="auto"/>
              <w:left w:val="single" w:sz="4" w:space="0" w:color="auto"/>
            </w:tcBorders>
          </w:tcPr>
          <w:p w:rsidR="003D4043" w:rsidRDefault="00D1405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 жанрлары: ән мен маршты, биді таниды; </w:t>
            </w: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tc>
      </w:tr>
      <w:tr w:rsidR="003D4043">
        <w:trPr>
          <w:trHeight w:val="1255"/>
        </w:trPr>
        <w:tc>
          <w:tcPr>
            <w:tcW w:w="2127" w:type="dxa"/>
            <w:textDirection w:val="btLr"/>
          </w:tcPr>
          <w:p w:rsidR="003D4043" w:rsidRDefault="003D4043">
            <w:pPr>
              <w:spacing w:after="0" w:line="240" w:lineRule="auto"/>
              <w:ind w:right="486"/>
              <w:rPr>
                <w:rFonts w:ascii="Times New Roman" w:eastAsia="Times New Roman" w:hAnsi="Times New Roman" w:cs="Times New Roman"/>
                <w:b/>
                <w:sz w:val="24"/>
                <w:szCs w:val="24"/>
                <w:lang w:val="kk-KZ"/>
              </w:rPr>
            </w:pPr>
          </w:p>
          <w:p w:rsidR="003D4043" w:rsidRDefault="00D14052">
            <w:pPr>
              <w:spacing w:after="0" w:line="240" w:lineRule="auto"/>
              <w:ind w:right="486"/>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w:t>
            </w:r>
            <w:r>
              <w:rPr>
                <w:rFonts w:ascii="Times New Roman" w:eastAsia="Times New Roman" w:hAnsi="Times New Roman" w:cs="Times New Roman"/>
                <w:b/>
                <w:sz w:val="24"/>
                <w:szCs w:val="24"/>
                <w:lang w:val="en-US"/>
              </w:rPr>
              <w:t>йы</w:t>
            </w:r>
          </w:p>
        </w:tc>
        <w:tc>
          <w:tcPr>
            <w:tcW w:w="1981" w:type="dxa"/>
          </w:tcPr>
          <w:p w:rsidR="003D4043" w:rsidRDefault="00D14052">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Ұйымда</w:t>
            </w:r>
            <w:r>
              <w:rPr>
                <w:rFonts w:ascii="Times New Roman" w:eastAsia="Times New Roman" w:hAnsi="Times New Roman" w:cs="Times New Roman"/>
                <w:b/>
                <w:sz w:val="24"/>
                <w:szCs w:val="24"/>
                <w:lang w:val="en-US"/>
              </w:rPr>
              <w:t>с/н</w:t>
            </w: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382"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rsidR="003D4043" w:rsidRDefault="003D4043">
            <w:pPr>
              <w:spacing w:after="0" w:line="240" w:lineRule="auto"/>
              <w:jc w:val="center"/>
              <w:rPr>
                <w:rFonts w:ascii="Times New Roman" w:eastAsia="Times New Roman" w:hAnsi="Times New Roman" w:cs="Times New Roman"/>
                <w:b/>
                <w:sz w:val="24"/>
                <w:szCs w:val="24"/>
                <w:lang w:val="kk-KZ"/>
              </w:rPr>
            </w:pP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p w:rsidR="003D4043" w:rsidRDefault="003D4043">
            <w:pPr>
              <w:spacing w:after="0" w:line="240" w:lineRule="auto"/>
              <w:jc w:val="center"/>
              <w:rPr>
                <w:rFonts w:ascii="Times New Roman" w:eastAsia="Times New Roman" w:hAnsi="Times New Roman" w:cs="Times New Roman"/>
                <w:b/>
                <w:sz w:val="24"/>
                <w:szCs w:val="24"/>
                <w:lang w:val="kk-KZ"/>
              </w:rPr>
            </w:pPr>
          </w:p>
        </w:tc>
      </w:tr>
      <w:tr w:rsidR="003D4043">
        <w:trPr>
          <w:trHeight w:val="276"/>
        </w:trPr>
        <w:tc>
          <w:tcPr>
            <w:tcW w:w="2127" w:type="dxa"/>
            <w:vMerge w:val="restart"/>
          </w:tcPr>
          <w:p w:rsidR="003D4043" w:rsidRDefault="003D4043">
            <w:pPr>
              <w:spacing w:after="0" w:line="240" w:lineRule="auto"/>
              <w:jc w:val="center"/>
              <w:rPr>
                <w:rFonts w:ascii="Times New Roman" w:eastAsia="Times New Roman" w:hAnsi="Times New Roman" w:cs="Times New Roman"/>
                <w:b/>
                <w:sz w:val="24"/>
                <w:szCs w:val="24"/>
              </w:rPr>
            </w:pPr>
          </w:p>
          <w:p w:rsidR="003D4043" w:rsidRDefault="00D1405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w:t>
            </w:r>
            <w:proofErr w:type="gramStart"/>
            <w:r>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Бірлік және ынтымақ айы</w:t>
            </w: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 xml:space="preserve">тәрбиесі </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Сапта бір-бірден, екеуден (жұппен) жүру.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Арқан бойымен жүру,</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Аяқтың ұшымен жүгіру.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Төменнен екі қолмен көлденең нысанаға лақтыру.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Заттарды айналып және заттардың арасымен еңбектеу,</w:t>
            </w:r>
          </w:p>
          <w:p w:rsidR="003D4043" w:rsidRDefault="00D14052">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2-3 метр қашықтыққа алға қарай жылжып,</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Б</w:t>
            </w:r>
            <w:proofErr w:type="gramEnd"/>
            <w:r>
              <w:rPr>
                <w:rFonts w:ascii="Times New Roman" w:hAnsi="Times New Roman" w:cs="Times New Roman"/>
                <w:color w:val="000000"/>
                <w:sz w:val="24"/>
                <w:szCs w:val="24"/>
              </w:rPr>
              <w:t xml:space="preserve">ір-бірден  екеуден сапта жүре алады. Арқан бойымен </w:t>
            </w:r>
            <w:proofErr w:type="gramStart"/>
            <w:r>
              <w:rPr>
                <w:rFonts w:ascii="Times New Roman" w:hAnsi="Times New Roman" w:cs="Times New Roman"/>
                <w:color w:val="000000"/>
                <w:sz w:val="24"/>
                <w:szCs w:val="24"/>
              </w:rPr>
              <w:t>тепе-те</w:t>
            </w:r>
            <w:proofErr w:type="gramEnd"/>
            <w:r>
              <w:rPr>
                <w:rFonts w:ascii="Times New Roman" w:hAnsi="Times New Roman" w:cs="Times New Roman"/>
                <w:color w:val="000000"/>
                <w:sz w:val="24"/>
                <w:szCs w:val="24"/>
              </w:rPr>
              <w:t xml:space="preserve">ңдікті сақтап жүре алады. Көлденең нысанаға, тік </w:t>
            </w:r>
            <w:proofErr w:type="gramStart"/>
            <w:r>
              <w:rPr>
                <w:rFonts w:ascii="Times New Roman" w:hAnsi="Times New Roman" w:cs="Times New Roman"/>
                <w:color w:val="000000"/>
                <w:sz w:val="24"/>
                <w:szCs w:val="24"/>
              </w:rPr>
              <w:t>нысана</w:t>
            </w:r>
            <w:proofErr w:type="gramEnd"/>
            <w:r>
              <w:rPr>
                <w:rFonts w:ascii="Times New Roman" w:hAnsi="Times New Roman" w:cs="Times New Roman"/>
                <w:color w:val="000000"/>
                <w:sz w:val="24"/>
                <w:szCs w:val="24"/>
              </w:rPr>
              <w:t xml:space="preserve">ға заттарды лақтырады. заттардың арасымен еңбектейді. Жалпы дамытушы жаттығулардың орындалу ретін сақтайды; </w:t>
            </w:r>
          </w:p>
          <w:p w:rsidR="003D4043" w:rsidRDefault="003D4043">
            <w:pPr>
              <w:adjustRightInd w:val="0"/>
              <w:spacing w:after="0" w:line="240" w:lineRule="auto"/>
              <w:rPr>
                <w:rFonts w:ascii="Times New Roman" w:hAnsi="Times New Roman" w:cs="Times New Roman"/>
                <w:color w:val="000000"/>
                <w:sz w:val="24"/>
                <w:szCs w:val="24"/>
              </w:rPr>
            </w:pPr>
          </w:p>
        </w:tc>
      </w:tr>
      <w:tr w:rsidR="003D4043">
        <w:trPr>
          <w:trHeight w:val="378"/>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w:t>
            </w:r>
            <w:r>
              <w:rPr>
                <w:rFonts w:ascii="Times New Roman" w:hAnsi="Times New Roman" w:cs="Times New Roman"/>
                <w:b/>
                <w:color w:val="000000"/>
                <w:sz w:val="24"/>
                <w:szCs w:val="24"/>
                <w:lang w:val="kk-KZ"/>
              </w:rPr>
              <w:t>стық мәдениеті.</w:t>
            </w:r>
            <w:r>
              <w:rPr>
                <w:rFonts w:ascii="Times New Roman" w:hAnsi="Times New Roman" w:cs="Times New Roman"/>
                <w:color w:val="000000"/>
                <w:sz w:val="24"/>
                <w:szCs w:val="24"/>
                <w:lang w:val="kk-KZ"/>
              </w:rPr>
              <w:t>Дауысты (е,о) дыбыстарды анық айтуға үйрету дыбыстардың артикуляциясын нақтылау.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Сөздік қор:</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Сөздік қорды заттардың сапасы мен қасиеттерін білдіретін,</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сөздермен байыту.</w:t>
            </w:r>
          </w:p>
          <w:p w:rsidR="003D4043" w:rsidRDefault="00D14052">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 Тілдің грамматикалық құрылымы:</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Сөздерді</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септелуіне, қарай байланыстыру.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Тірі және өлі табиғат нысандарын бақылау кезінде, алған әсерлерімен бөлісуге үйрету. </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Дауысты  дыбыстарды анық айтады.Сөздерді септелуіне қарай байланыстырады. Қоршаған ортаға қатысты әртүрлі </w:t>
            </w:r>
            <w:r>
              <w:rPr>
                <w:rFonts w:ascii="Times New Roman" w:hAnsi="Times New Roman" w:cs="Times New Roman"/>
                <w:color w:val="000000"/>
                <w:sz w:val="24"/>
                <w:szCs w:val="24"/>
                <w:lang w:val="kk-KZ"/>
              </w:rPr>
              <w:t>сұрақтарға жауап береді.</w:t>
            </w:r>
          </w:p>
          <w:p w:rsidR="003D4043" w:rsidRDefault="003D4043">
            <w:pPr>
              <w:adjustRightInd w:val="0"/>
              <w:spacing w:after="0" w:line="240" w:lineRule="auto"/>
              <w:rPr>
                <w:rFonts w:ascii="Times New Roman" w:hAnsi="Times New Roman" w:cs="Times New Roman"/>
                <w:color w:val="000000"/>
                <w:sz w:val="24"/>
                <w:szCs w:val="24"/>
                <w:lang w:val="en-US"/>
              </w:rPr>
            </w:pPr>
          </w:p>
        </w:tc>
      </w:tr>
      <w:tr w:rsidR="003D4043">
        <w:trPr>
          <w:trHeight w:val="378"/>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382" w:type="dxa"/>
            <w:tcBorders>
              <w:left w:val="single" w:sz="4" w:space="0" w:color="auto"/>
            </w:tcBorders>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Тілдік дамытушы орта </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Дербес әрекеттерде, ауызекі сөйлеуге баулу. </w:t>
            </w: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Сөйлеудің дыбыстық мәдениеті</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 кезінде тыныс алуды дамыту</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Күнделікті жиі қолданылатын туыстық қатынастарға байланысты сөздерді(бөпе,аға,апа,іні,қарындас) айтқызу</w:t>
            </w: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Тілдің грамматикалық құрылымы </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Сөздерді көпше түрде қолдануға үйрету</w:t>
            </w: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Байланыстырып сөйлеу</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айтатын сөзді, пікірді түсінуін қалыптастыру</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 дербес әрекеттерде ауызекі бір-бірімен сөйлеседі.</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Туыстық атауларды бөпе,аға, апа, іні,қарындас сөздерін атайды. </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Сөздерді көпше түрде қолданады</w:t>
            </w:r>
          </w:p>
        </w:tc>
      </w:tr>
      <w:tr w:rsidR="003D4043" w:rsidRPr="00EB778B">
        <w:trPr>
          <w:trHeight w:val="275"/>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Кітаптарға қызығушылықты ояту.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Оларға суреттердің мазмұны туралы эмоционалды түрде </w:t>
            </w:r>
            <w:r>
              <w:rPr>
                <w:rFonts w:ascii="Times New Roman" w:hAnsi="Times New Roman" w:cs="Times New Roman"/>
                <w:color w:val="000000"/>
                <w:sz w:val="24"/>
                <w:szCs w:val="24"/>
                <w:lang w:val="kk-KZ"/>
              </w:rPr>
              <w:t>айту, балалардың пікірлерін тыңдау.</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Көрген суреттері бойынша өз ойын айта алады. </w:t>
            </w:r>
          </w:p>
          <w:p w:rsidR="003D4043" w:rsidRDefault="003D4043">
            <w:pPr>
              <w:adjustRightInd w:val="0"/>
              <w:spacing w:after="0" w:line="240" w:lineRule="auto"/>
              <w:rPr>
                <w:rFonts w:ascii="Times New Roman" w:hAnsi="Times New Roman" w:cs="Times New Roman"/>
                <w:color w:val="000000"/>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1114"/>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382" w:type="dxa"/>
            <w:tcBorders>
              <w:left w:val="single" w:sz="4" w:space="0" w:color="auto"/>
            </w:tcBorders>
          </w:tcPr>
          <w:p w:rsidR="003D4043" w:rsidRDefault="00D14052">
            <w:pPr>
              <w:adjustRightInd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Сан. </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Заттардың санын ажыратуға үйрету:</w:t>
            </w:r>
          </w:p>
          <w:p w:rsidR="003D4043" w:rsidRDefault="00D14052">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Шама.</w:t>
            </w:r>
          </w:p>
          <w:p w:rsidR="003D4043" w:rsidRDefault="00D14052">
            <w:pPr>
              <w:adjustRightInd w:val="0"/>
              <w:spacing w:after="0" w:line="240" w:lineRule="auto"/>
              <w:rPr>
                <w:rFonts w:ascii="Times New Roman" w:hAnsi="Times New Roman" w:cs="Times New Roman"/>
                <w:iCs/>
                <w:sz w:val="24"/>
                <w:szCs w:val="24"/>
                <w:lang w:val="kk-KZ"/>
              </w:rPr>
            </w:pPr>
            <w:r>
              <w:rPr>
                <w:rFonts w:ascii="Times New Roman" w:eastAsia="Times New Roman" w:hAnsi="Times New Roman" w:cs="Times New Roman"/>
                <w:iCs/>
                <w:color w:val="000000"/>
                <w:sz w:val="24"/>
                <w:szCs w:val="24"/>
                <w:lang w:val="kk-KZ"/>
              </w:rPr>
              <w:t xml:space="preserve"> </w:t>
            </w:r>
            <w:r>
              <w:rPr>
                <w:rFonts w:ascii="Times New Roman" w:hAnsi="Times New Roman" w:cs="Times New Roman"/>
                <w:iCs/>
                <w:sz w:val="24"/>
                <w:szCs w:val="24"/>
                <w:lang w:val="kk-KZ"/>
              </w:rPr>
              <w:t>Өлшемдері</w:t>
            </w:r>
            <w:r>
              <w:rPr>
                <w:rFonts w:ascii="Times New Roman" w:hAnsi="Times New Roman" w:cs="Times New Roman"/>
                <w:iCs/>
                <w:sz w:val="24"/>
                <w:szCs w:val="24"/>
                <w:lang w:val="kk-KZ"/>
              </w:rPr>
              <w:t xml:space="preserve"> қарама-қарсы және бірдей заттарды салыстыру.</w:t>
            </w:r>
          </w:p>
          <w:p w:rsidR="003D4043" w:rsidRDefault="00D14052">
            <w:pPr>
              <w:adjustRightInd w:val="0"/>
              <w:spacing w:after="0" w:line="240" w:lineRule="auto"/>
              <w:rPr>
                <w:rFonts w:ascii="Times New Roman" w:hAnsi="Times New Roman" w:cs="Times New Roman"/>
                <w:b/>
                <w:iCs/>
                <w:color w:val="000000"/>
                <w:sz w:val="24"/>
                <w:szCs w:val="24"/>
              </w:rPr>
            </w:pPr>
            <w:r>
              <w:rPr>
                <w:rFonts w:ascii="Times New Roman" w:hAnsi="Times New Roman" w:cs="Times New Roman"/>
                <w:b/>
                <w:iCs/>
                <w:color w:val="000000"/>
                <w:sz w:val="24"/>
                <w:szCs w:val="24"/>
              </w:rPr>
              <w:t xml:space="preserve">Геометриялық </w:t>
            </w:r>
            <w:r>
              <w:rPr>
                <w:rFonts w:ascii="Times New Roman" w:hAnsi="Times New Roman" w:cs="Times New Roman"/>
                <w:b/>
                <w:color w:val="000000"/>
                <w:sz w:val="24"/>
                <w:szCs w:val="24"/>
              </w:rPr>
              <w:t>фигуралар</w:t>
            </w:r>
            <w:r>
              <w:rPr>
                <w:rFonts w:ascii="Times New Roman" w:hAnsi="Times New Roman" w:cs="Times New Roman"/>
                <w:b/>
                <w:iCs/>
                <w:color w:val="000000"/>
                <w:sz w:val="24"/>
                <w:szCs w:val="24"/>
              </w:rPr>
              <w:t xml:space="preserve">. </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t>геометриялық фигура  шаршыны таныстыру.</w:t>
            </w:r>
            <w:r>
              <w:rPr>
                <w:rFonts w:ascii="Times New Roman" w:hAnsi="Times New Roman" w:cs="Times New Roman"/>
                <w:iCs/>
                <w:color w:val="000000"/>
                <w:sz w:val="24"/>
                <w:szCs w:val="24"/>
              </w:rPr>
              <w:t xml:space="preserve"> </w:t>
            </w:r>
          </w:p>
          <w:p w:rsidR="003D4043" w:rsidRDefault="00D14052">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Кеңістікті бағдарлау.</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sz w:val="24"/>
                <w:szCs w:val="24"/>
                <w:lang w:val="kk-KZ"/>
              </w:rPr>
              <w:t>Осыған байланысты өзіне қатысты кеңістік бағыттарын анықтау:</w:t>
            </w:r>
            <w:r>
              <w:rPr>
                <w:rFonts w:ascii="Times New Roman" w:hAnsi="Times New Roman" w:cs="Times New Roman"/>
                <w:iCs/>
                <w:color w:val="000000"/>
                <w:sz w:val="24"/>
                <w:szCs w:val="24"/>
                <w:lang w:val="kk-KZ"/>
              </w:rPr>
              <w:t xml:space="preserve"> </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hAnsi="Times New Roman" w:cs="Times New Roman"/>
                <w:i/>
                <w:color w:val="000000"/>
                <w:sz w:val="24"/>
                <w:szCs w:val="24"/>
                <w:lang w:val="kk-KZ"/>
              </w:rPr>
              <w:t xml:space="preserve">.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Қарама</w:t>
            </w:r>
            <w:r>
              <w:rPr>
                <w:rFonts w:ascii="Times New Roman" w:hAnsi="Times New Roman" w:cs="Times New Roman"/>
                <w:color w:val="000000"/>
                <w:sz w:val="24"/>
                <w:szCs w:val="24"/>
                <w:lang w:val="kk-KZ"/>
              </w:rPr>
              <w:t>-қарсы тәулік бөліктерін бағдарлау: түнде.</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Біртекті заттарды топтастырады және олардың біреуін бөліп </w:t>
            </w:r>
            <w:r>
              <w:rPr>
                <w:rFonts w:ascii="Times New Roman" w:hAnsi="Times New Roman" w:cs="Times New Roman"/>
                <w:color w:val="000000"/>
                <w:sz w:val="24"/>
                <w:szCs w:val="24"/>
                <w:lang w:val="kk-KZ"/>
              </w:rPr>
              <w:t>көрсетеді;</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sz w:val="24"/>
                <w:szCs w:val="24"/>
                <w:lang w:val="kk-KZ"/>
              </w:rPr>
              <w:t xml:space="preserve"> </w:t>
            </w:r>
            <w:r>
              <w:rPr>
                <w:rFonts w:ascii="Times New Roman" w:hAnsi="Times New Roman" w:cs="Times New Roman"/>
                <w:iCs/>
                <w:color w:val="000000"/>
                <w:sz w:val="24"/>
                <w:szCs w:val="24"/>
                <w:lang w:val="kk-KZ"/>
              </w:rPr>
              <w:t>Өлшемдері</w:t>
            </w:r>
            <w:r>
              <w:rPr>
                <w:rFonts w:ascii="Times New Roman" w:hAnsi="Times New Roman" w:cs="Times New Roman"/>
                <w:iCs/>
                <w:color w:val="000000"/>
                <w:sz w:val="24"/>
                <w:szCs w:val="24"/>
                <w:lang w:val="kk-KZ"/>
              </w:rPr>
              <w:t xml:space="preserve"> қарама-қарсы және бірдей заттарды салыстыра алады.</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Геометриялық фигураны біледі.</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Осыған байланысты өзіне қатысты кеңістік бағыттарын анықтай алады.</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Қарама</w:t>
            </w:r>
            <w:r>
              <w:rPr>
                <w:rFonts w:ascii="Times New Roman" w:hAnsi="Times New Roman" w:cs="Times New Roman"/>
                <w:iCs/>
                <w:color w:val="000000"/>
                <w:sz w:val="24"/>
                <w:szCs w:val="24"/>
                <w:lang w:val="kk-KZ"/>
              </w:rPr>
              <w:t>-қарсы тәулік бөліктерін бағдарлай біледі.</w:t>
            </w:r>
          </w:p>
        </w:tc>
      </w:tr>
      <w:tr w:rsidR="003D4043" w:rsidRPr="00EB778B">
        <w:trPr>
          <w:trHeight w:val="321"/>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3D4043">
            <w:pPr>
              <w:spacing w:after="0" w:line="240" w:lineRule="auto"/>
              <w:rPr>
                <w:rFonts w:ascii="Times New Roman" w:eastAsia="Times New Roman" w:hAnsi="Times New Roman" w:cs="Times New Roman"/>
                <w:b/>
                <w:sz w:val="24"/>
                <w:szCs w:val="24"/>
                <w:lang w:val="kk-KZ"/>
              </w:rPr>
            </w:pPr>
          </w:p>
        </w:tc>
        <w:tc>
          <w:tcPr>
            <w:tcW w:w="6382"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321"/>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Cs/>
                <w:color w:val="000000"/>
                <w:sz w:val="24"/>
                <w:szCs w:val="24"/>
                <w:lang w:val="kk-KZ"/>
              </w:rPr>
              <w:t>Еңбекке баулу</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w:t>
            </w:r>
            <w:r>
              <w:rPr>
                <w:rFonts w:ascii="Times New Roman" w:eastAsia="Times New Roman" w:hAnsi="Times New Roman" w:cs="Times New Roman"/>
                <w:sz w:val="24"/>
                <w:szCs w:val="24"/>
                <w:lang w:val="kk-KZ"/>
              </w:rPr>
              <w:t>генің еңбегінің нәтижесіне құрметпен қарауға тәрбиелеу, көмек көрсету ниеттерін қолдау.</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Балабақша және балабақша қызметкерлерінің еңбектері туралы айта алады. </w:t>
            </w:r>
          </w:p>
        </w:tc>
      </w:tr>
      <w:tr w:rsidR="003D4043" w:rsidRPr="00EB778B">
        <w:trPr>
          <w:trHeight w:val="282"/>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Құрастыру</w:t>
            </w:r>
            <w:r>
              <w:rPr>
                <w:rFonts w:ascii="Times New Roman" w:hAnsi="Times New Roman" w:cs="Times New Roman"/>
                <w:color w:val="000000"/>
                <w:sz w:val="24"/>
                <w:szCs w:val="24"/>
                <w:lang w:val="kk-KZ"/>
              </w:rPr>
              <w:t xml:space="preserve"> дағдыларын дамыту, негізгі құрылыс бөлшектерін: текшелер, кірпіштер, цили</w:t>
            </w:r>
            <w:r>
              <w:rPr>
                <w:rFonts w:ascii="Times New Roman" w:hAnsi="Times New Roman" w:cs="Times New Roman"/>
                <w:color w:val="000000"/>
                <w:sz w:val="24"/>
                <w:szCs w:val="24"/>
                <w:lang w:val="kk-KZ"/>
              </w:rPr>
              <w:t>ндрлер, үшбұрыштар, призмаларды ажырата білуге, атауға және қолдануға үйрету,</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әртүрлі</w:t>
            </w:r>
            <w:r>
              <w:rPr>
                <w:rFonts w:ascii="Times New Roman" w:hAnsi="Times New Roman" w:cs="Times New Roman"/>
                <w:color w:val="000000"/>
                <w:sz w:val="24"/>
                <w:szCs w:val="24"/>
                <w:lang w:val="kk-KZ"/>
              </w:rPr>
              <w:t xml:space="preserve"> түстегі және пішіндегі бөлшектерден қарапайым құрылыстар тұрғызады;</w:t>
            </w:r>
          </w:p>
          <w:p w:rsidR="003D4043" w:rsidRDefault="003D4043">
            <w:pPr>
              <w:adjustRightInd w:val="0"/>
              <w:spacing w:after="0" w:line="240" w:lineRule="auto"/>
              <w:rPr>
                <w:rFonts w:ascii="Times New Roman" w:hAnsi="Times New Roman" w:cs="Times New Roman"/>
                <w:sz w:val="24"/>
                <w:szCs w:val="24"/>
                <w:lang w:val="kk-KZ"/>
              </w:rPr>
            </w:pPr>
          </w:p>
        </w:tc>
      </w:tr>
      <w:tr w:rsidR="003D4043" w:rsidRPr="00EB778B">
        <w:trPr>
          <w:trHeight w:val="302"/>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382"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Көлденең және тік сызықтарды салу, олардың қиылысуын жүргізе білу, әр түрлі пішіндегі </w:t>
            </w:r>
            <w:r>
              <w:rPr>
                <w:rFonts w:ascii="Times New Roman" w:eastAsia="Times New Roman" w:hAnsi="Times New Roman" w:cs="Times New Roman"/>
                <w:sz w:val="24"/>
                <w:szCs w:val="24"/>
                <w:lang w:val="kk-KZ"/>
              </w:rPr>
              <w:t>(көкөністер мен жемістер, ыдыс-аяқ, ойыншықтар, жануарлар), дөңгелек пішінді (шарлар, бұлттар, күн) заттарды бейнелеу.</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сызықтарды, штрихтарды, дақтарды, бояуларды ретімен қолдана біледі;</w:t>
            </w: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trPr>
          <w:trHeight w:val="275"/>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3D4043" w:rsidRDefault="003D4043">
            <w:pPr>
              <w:adjustRightInd w:val="0"/>
              <w:spacing w:after="0" w:line="240" w:lineRule="auto"/>
              <w:rPr>
                <w:rFonts w:ascii="Times New Roman" w:hAnsi="Times New Roman" w:cs="Times New Roman"/>
                <w:color w:val="000000"/>
                <w:sz w:val="24"/>
                <w:szCs w:val="24"/>
                <w:lang w:val="kk-KZ"/>
              </w:rPr>
            </w:pP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bCs/>
                <w:color w:val="000000"/>
                <w:sz w:val="24"/>
                <w:szCs w:val="24"/>
                <w:lang w:val="en-US"/>
              </w:rPr>
            </w:pPr>
            <w:r>
              <w:rPr>
                <w:rFonts w:ascii="Times New Roman" w:hAnsi="Times New Roman" w:cs="Times New Roman"/>
                <w:sz w:val="24"/>
                <w:szCs w:val="24"/>
                <w:lang w:val="kk-KZ"/>
              </w:rPr>
              <w:t xml:space="preserve"> </w:t>
            </w:r>
            <w:r>
              <w:rPr>
                <w:rFonts w:ascii="Times New Roman" w:hAnsi="Times New Roman" w:cs="Times New Roman"/>
                <w:bCs/>
                <w:color w:val="000000"/>
                <w:sz w:val="24"/>
                <w:szCs w:val="24"/>
                <w:lang w:val="kk-KZ"/>
              </w:rPr>
              <w:t>М</w:t>
            </w:r>
            <w:r>
              <w:rPr>
                <w:rFonts w:ascii="Times New Roman" w:hAnsi="Times New Roman" w:cs="Times New Roman"/>
                <w:bCs/>
                <w:color w:val="000000"/>
                <w:sz w:val="24"/>
                <w:szCs w:val="24"/>
                <w:lang w:val="en-US"/>
              </w:rPr>
              <w:t>үсіндеудің</w:t>
            </w:r>
            <w:r>
              <w:rPr>
                <w:rFonts w:ascii="Times New Roman" w:hAnsi="Times New Roman" w:cs="Times New Roman"/>
                <w:bCs/>
                <w:color w:val="000000"/>
                <w:sz w:val="24"/>
                <w:szCs w:val="24"/>
                <w:lang w:val="en-US"/>
              </w:rPr>
              <w:t xml:space="preserve"> әртүрлі тәсілдерін пайдаланады;</w:t>
            </w:r>
          </w:p>
          <w:p w:rsidR="003D4043" w:rsidRDefault="003D4043">
            <w:pPr>
              <w:adjustRightInd w:val="0"/>
              <w:spacing w:after="0" w:line="240" w:lineRule="auto"/>
              <w:rPr>
                <w:rFonts w:ascii="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tc>
      </w:tr>
      <w:tr w:rsidR="003D4043">
        <w:trPr>
          <w:trHeight w:val="275"/>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382"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Желімдеудің техникасын үйрету: желімді қылқаламға, мұқият жағып алу, жаймадағы дайын </w:t>
            </w:r>
            <w:r>
              <w:rPr>
                <w:rFonts w:ascii="Times New Roman" w:eastAsia="Times New Roman" w:hAnsi="Times New Roman" w:cs="Times New Roman"/>
                <w:sz w:val="24"/>
                <w:szCs w:val="24"/>
                <w:lang w:val="kk-KZ"/>
              </w:rPr>
              <w:t>үлгіге жағу, желімнің қалдықтарын сүртуге майлықты қолдану.</w:t>
            </w:r>
          </w:p>
          <w:p w:rsidR="003D4043" w:rsidRDefault="003D4043">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желімдеу техникасының бастапқы дағдыларын игерген;</w:t>
            </w: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rsidRPr="00EB778B">
        <w:trPr>
          <w:trHeight w:val="278"/>
        </w:trPr>
        <w:tc>
          <w:tcPr>
            <w:tcW w:w="2127"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1"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38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 тыңдау. Музыкалық шығарманы соңына дейін тыңдауға, музыканың сипатын түсінуге, музыкалық шығарманың неше бөлімнен тұратынын біл</w:t>
            </w:r>
            <w:r>
              <w:rPr>
                <w:rFonts w:ascii="Times New Roman" w:hAnsi="Times New Roman" w:cs="Times New Roman"/>
                <w:color w:val="000000"/>
                <w:sz w:val="24"/>
                <w:szCs w:val="24"/>
                <w:lang w:val="kk-KZ"/>
              </w:rPr>
              <w:t xml:space="preserve">уге және ажыратуға үйрету.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Түрлі сипаттағы әндердің мазмұны мен көңіл күйін қабыл</w:t>
            </w:r>
            <w:r>
              <w:rPr>
                <w:rFonts w:ascii="Times New Roman" w:hAnsi="Times New Roman" w:cs="Times New Roman"/>
                <w:color w:val="000000"/>
                <w:sz w:val="24"/>
                <w:szCs w:val="24"/>
                <w:lang w:val="kk-KZ"/>
              </w:rPr>
              <w:t xml:space="preserve">дай білуді қалыптастыру; әннің мазмұнын түсіну. </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шығармаларды эмоционалды қабылдайды;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музыканы тыңдау дағдыларын меңгерген; </w:t>
            </w:r>
          </w:p>
          <w:p w:rsidR="003D4043" w:rsidRDefault="003D4043">
            <w:pPr>
              <w:adjustRightInd w:val="0"/>
              <w:spacing w:after="0" w:line="240" w:lineRule="auto"/>
              <w:rPr>
                <w:rFonts w:ascii="Times New Roman" w:hAnsi="Times New Roman" w:cs="Times New Roman"/>
                <w:color w:val="000000"/>
                <w:sz w:val="24"/>
                <w:szCs w:val="24"/>
                <w:lang w:val="kk-KZ"/>
              </w:rPr>
            </w:pPr>
          </w:p>
        </w:tc>
      </w:tr>
    </w:tbl>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pPr w:leftFromText="180" w:rightFromText="180" w:vertAnchor="text" w:horzAnchor="margin" w:tblpX="-704" w:tblpY="-63"/>
        <w:tblW w:w="15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5"/>
        <w:gridCol w:w="1985"/>
        <w:gridCol w:w="6661"/>
        <w:gridCol w:w="4820"/>
      </w:tblGrid>
      <w:tr w:rsidR="003D4043">
        <w:trPr>
          <w:trHeight w:val="1475"/>
        </w:trPr>
        <w:tc>
          <w:tcPr>
            <w:tcW w:w="1565" w:type="dxa"/>
            <w:textDirection w:val="btLr"/>
          </w:tcPr>
          <w:p w:rsidR="003D4043" w:rsidRDefault="003D4043">
            <w:pPr>
              <w:spacing w:after="0" w:line="240" w:lineRule="auto"/>
              <w:ind w:right="486"/>
              <w:rPr>
                <w:rFonts w:ascii="Times New Roman" w:eastAsia="Times New Roman" w:hAnsi="Times New Roman" w:cs="Times New Roman"/>
                <w:b/>
                <w:sz w:val="24"/>
                <w:szCs w:val="24"/>
                <w:lang w:val="kk-KZ"/>
              </w:rPr>
            </w:pPr>
          </w:p>
          <w:p w:rsidR="003D4043" w:rsidRDefault="00D14052">
            <w:pPr>
              <w:spacing w:after="0" w:line="240" w:lineRule="auto"/>
              <w:ind w:right="486"/>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985" w:type="dxa"/>
          </w:tcPr>
          <w:p w:rsidR="003D4043" w:rsidRDefault="003D4043">
            <w:pPr>
              <w:spacing w:after="0" w:line="240" w:lineRule="auto"/>
              <w:rPr>
                <w:rFonts w:ascii="Times New Roman" w:eastAsia="Times New Roman" w:hAnsi="Times New Roman" w:cs="Times New Roman"/>
                <w:b/>
                <w:sz w:val="24"/>
                <w:szCs w:val="24"/>
                <w:lang w:val="kk-KZ"/>
              </w:rPr>
            </w:pP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p w:rsidR="003D4043" w:rsidRDefault="003D4043">
            <w:pPr>
              <w:spacing w:after="0" w:line="240" w:lineRule="auto"/>
              <w:jc w:val="both"/>
              <w:rPr>
                <w:rFonts w:ascii="Times New Roman" w:eastAsia="Times New Roman" w:hAnsi="Times New Roman" w:cs="Times New Roman"/>
                <w:b/>
                <w:sz w:val="24"/>
                <w:szCs w:val="24"/>
                <w:lang w:val="kk-KZ"/>
              </w:rPr>
            </w:pPr>
          </w:p>
        </w:tc>
        <w:tc>
          <w:tcPr>
            <w:tcW w:w="6661"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Ортаңғы топ</w:t>
            </w:r>
          </w:p>
          <w:p w:rsidR="003D4043" w:rsidRDefault="00D14052">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rsidR="003D4043" w:rsidRDefault="003D4043">
            <w:pPr>
              <w:spacing w:after="0" w:line="240" w:lineRule="auto"/>
              <w:rPr>
                <w:rFonts w:ascii="Times New Roman" w:eastAsia="Times New Roman" w:hAnsi="Times New Roman" w:cs="Times New Roman"/>
                <w:b/>
                <w:sz w:val="24"/>
                <w:szCs w:val="24"/>
                <w:lang w:val="kk-KZ"/>
              </w:rPr>
            </w:pP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Күтілетін нәтиже</w:t>
            </w:r>
          </w:p>
          <w:p w:rsidR="003D4043" w:rsidRDefault="003D4043">
            <w:pPr>
              <w:spacing w:after="0" w:line="240" w:lineRule="auto"/>
              <w:ind w:right="242"/>
              <w:jc w:val="center"/>
              <w:rPr>
                <w:rFonts w:ascii="Times New Roman" w:eastAsia="Times New Roman" w:hAnsi="Times New Roman" w:cs="Times New Roman"/>
                <w:b/>
                <w:sz w:val="24"/>
                <w:szCs w:val="24"/>
                <w:lang w:val="kk-KZ"/>
              </w:rPr>
            </w:pPr>
          </w:p>
        </w:tc>
      </w:tr>
      <w:tr w:rsidR="003D4043">
        <w:trPr>
          <w:trHeight w:val="276"/>
        </w:trPr>
        <w:tc>
          <w:tcPr>
            <w:tcW w:w="1565" w:type="dxa"/>
            <w:vMerge w:val="restart"/>
          </w:tcPr>
          <w:p w:rsidR="003D4043" w:rsidRDefault="003D4043">
            <w:pPr>
              <w:spacing w:after="0" w:line="240" w:lineRule="auto"/>
              <w:jc w:val="center"/>
              <w:rPr>
                <w:rFonts w:ascii="Times New Roman" w:eastAsia="Times New Roman" w:hAnsi="Times New Roman" w:cs="Times New Roman"/>
                <w:b/>
                <w:sz w:val="24"/>
                <w:szCs w:val="24"/>
              </w:rPr>
            </w:pP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Қараш</w:t>
            </w:r>
            <w:proofErr w:type="gramStart"/>
            <w:r>
              <w:rPr>
                <w:rFonts w:ascii="Times New Roman" w:eastAsia="Times New Roman" w:hAnsi="Times New Roman" w:cs="Times New Roman"/>
                <w:b/>
                <w:sz w:val="24"/>
                <w:szCs w:val="24"/>
              </w:rPr>
              <w:t>а</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Әділдік және жауапкершілік айы</w:t>
            </w: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tc>
        <w:tc>
          <w:tcPr>
            <w:tcW w:w="6661"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Әртүрлі бағытта: тура, шеңбер бойымен, «жыланша», шашырап, тапсырмаларды орындай отырып жүру.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Тура жолмен жүру.</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Сапта бір-бірден,</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Домалату, </w:t>
            </w:r>
            <w:r>
              <w:rPr>
                <w:rFonts w:ascii="Times New Roman" w:hAnsi="Times New Roman" w:cs="Times New Roman"/>
                <w:b/>
                <w:color w:val="000000"/>
                <w:sz w:val="24"/>
                <w:szCs w:val="24"/>
                <w:lang w:val="kk-KZ"/>
              </w:rPr>
              <w:t>лақтыру, қағып алу.</w:t>
            </w:r>
            <w:r>
              <w:rPr>
                <w:rFonts w:ascii="Times New Roman" w:hAnsi="Times New Roman" w:cs="Times New Roman"/>
                <w:color w:val="000000"/>
                <w:sz w:val="24"/>
                <w:szCs w:val="24"/>
                <w:lang w:val="kk-KZ"/>
              </w:rPr>
              <w:t xml:space="preserve"> Оң және сол қолмен (1,5–2 метр қашықтықтан) допты кеуде тұсынан лақтыру.</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Еденге қойылған тақтай бойымен еңбектеу.</w:t>
            </w:r>
          </w:p>
          <w:p w:rsidR="003D4043" w:rsidRDefault="00D14052">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Құрсаудан құрсауға секіру.</w:t>
            </w:r>
          </w:p>
        </w:tc>
        <w:tc>
          <w:tcPr>
            <w:tcW w:w="4820"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Әр түрлі бағытта жүгіреді.Жүруде тепе-теңдікті сақтайды. Бір-бірден </w:t>
            </w:r>
            <w:r>
              <w:rPr>
                <w:rFonts w:ascii="Times New Roman" w:eastAsia="Times New Roman" w:hAnsi="Times New Roman" w:cs="Times New Roman"/>
                <w:sz w:val="24"/>
                <w:szCs w:val="24"/>
                <w:lang w:val="kk-KZ"/>
              </w:rPr>
              <w:t>сапта өз орнын табады. Еденге қойылған тақтай бойымен еңбектей алады.</w:t>
            </w:r>
          </w:p>
          <w:p w:rsidR="003D4043" w:rsidRDefault="003D4043">
            <w:pPr>
              <w:spacing w:after="0" w:line="240" w:lineRule="auto"/>
              <w:rPr>
                <w:rFonts w:ascii="Times New Roman" w:eastAsia="Times New Roman" w:hAnsi="Times New Roman" w:cs="Times New Roman"/>
                <w:sz w:val="24"/>
                <w:szCs w:val="24"/>
                <w:lang w:val="en-US"/>
              </w:rPr>
            </w:pPr>
          </w:p>
        </w:tc>
      </w:tr>
      <w:tr w:rsidR="003D4043">
        <w:trPr>
          <w:trHeight w:val="378"/>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661"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sz w:val="24"/>
                <w:szCs w:val="24"/>
                <w:lang w:val="kk-KZ"/>
              </w:rPr>
              <w:t>Дауысты (ұ ) дыбысын анық айтуға үйрету дыбыстардың артикуляциясын нақтылау.</w:t>
            </w:r>
          </w:p>
          <w:p w:rsidR="003D4043" w:rsidRDefault="00D1405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Заттарды жалпы (ойыншықтар, киім, аяқ киім, ыдыс, жиһаз) және ерекше белгілері бойынша жалпылаушы сөздермен байыту,</w:t>
            </w:r>
          </w:p>
          <w:p w:rsidR="003D4043" w:rsidRDefault="00D1405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Зат есімдерді үстінде, астында, тәрізді көмекші сөздермен бірге қолдану.</w:t>
            </w:r>
            <w:r>
              <w:rPr>
                <w:rFonts w:ascii="Times New Roman" w:eastAsia="Times New Roman" w:hAnsi="Times New Roman" w:cs="Times New Roman"/>
                <w:sz w:val="24"/>
                <w:szCs w:val="24"/>
                <w:lang w:val="kk-KZ"/>
              </w:rPr>
              <w:t xml:space="preserve"> </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sz w:val="24"/>
                <w:szCs w:val="24"/>
                <w:lang w:val="kk-KZ"/>
              </w:rPr>
              <w:t xml:space="preserve"> Шығармаларды тыңдағаннан,  алған әсерлерімен бөлісуге үйрету. </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kk-KZ"/>
              </w:rPr>
              <w:t xml:space="preserve">Дауысты(ұ )  дыбысын анық айтады. Зат есімдерді үстінде, астында, тәрізді көмекші сөздермен бірге қолданады. </w:t>
            </w:r>
            <w:r>
              <w:rPr>
                <w:rFonts w:ascii="Times New Roman" w:hAnsi="Times New Roman" w:cs="Times New Roman"/>
                <w:color w:val="000000"/>
                <w:sz w:val="24"/>
                <w:szCs w:val="24"/>
                <w:lang w:val="en-US"/>
              </w:rPr>
              <w:t>Естігені, көргені, туралы айтады.</w:t>
            </w: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rsidRPr="00EB778B">
        <w:trPr>
          <w:trHeight w:val="378"/>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661" w:type="dxa"/>
            <w:tcBorders>
              <w:left w:val="single" w:sz="4" w:space="0" w:color="auto"/>
            </w:tcBorders>
          </w:tcPr>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Бірлескен </w:t>
            </w:r>
            <w:r>
              <w:rPr>
                <w:rFonts w:ascii="Times New Roman" w:hAnsi="Times New Roman" w:cs="Times New Roman"/>
                <w:color w:val="000000"/>
                <w:sz w:val="24"/>
                <w:szCs w:val="24"/>
                <w:lang w:val="kk-KZ"/>
              </w:rPr>
              <w:t>әрекеттері</w:t>
            </w:r>
            <w:r>
              <w:rPr>
                <w:rFonts w:ascii="Times New Roman" w:hAnsi="Times New Roman" w:cs="Times New Roman"/>
                <w:color w:val="000000"/>
                <w:sz w:val="24"/>
                <w:szCs w:val="24"/>
                <w:lang w:val="kk-KZ"/>
              </w:rPr>
              <w:t xml:space="preserve"> туралы келісуге жағдай жасау</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Есту қабілеттерін дамыту</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Сөздік қор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Тұрмыстық заттардың атауларын дұрыс атату</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Бұйрық райлы етістіктерді қолдануға баулу (бар,кел,айт)</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Алдын ала үйретілген сөйлеу үлгілерін есте сақтап, әңгімелесе білуге баулу</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Бір-бірімен әрекеттері туралы  келіседі.</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Есту қабілеттері дамыған. Тұрмыстық атаулардың атауларын дұрыс атайды.</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Бар, кел,айт сөздерін қолданады. Сөйлеу үлгілерін сақтап әңгімелесе а</w:t>
            </w:r>
            <w:r>
              <w:rPr>
                <w:rFonts w:ascii="Times New Roman" w:hAnsi="Times New Roman" w:cs="Times New Roman"/>
                <w:sz w:val="24"/>
                <w:szCs w:val="24"/>
                <w:lang w:val="kk-KZ"/>
              </w:rPr>
              <w:t>лады.</w:t>
            </w:r>
          </w:p>
        </w:tc>
      </w:tr>
      <w:tr w:rsidR="003D4043" w:rsidRPr="00EB778B">
        <w:trPr>
          <w:trHeight w:val="275"/>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661"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Әдеби шығармалардың мазмұнын тыңдайды және түсінеді;</w:t>
            </w: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D4043">
        <w:trPr>
          <w:trHeight w:val="2964"/>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Математика </w:t>
            </w:r>
            <w:r>
              <w:rPr>
                <w:rFonts w:ascii="Times New Roman" w:eastAsia="Times New Roman" w:hAnsi="Times New Roman" w:cs="Times New Roman"/>
                <w:b/>
                <w:sz w:val="24"/>
                <w:szCs w:val="24"/>
                <w:lang w:val="kk-KZ"/>
              </w:rPr>
              <w:t>негіздері</w:t>
            </w:r>
          </w:p>
        </w:tc>
        <w:tc>
          <w:tcPr>
            <w:tcW w:w="6661"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Сан: </w:t>
            </w:r>
            <w:r>
              <w:rPr>
                <w:rFonts w:ascii="Times New Roman" w:hAnsi="Times New Roman" w:cs="Times New Roman"/>
                <w:sz w:val="24"/>
                <w:szCs w:val="24"/>
                <w:lang w:val="kk-KZ"/>
              </w:rPr>
              <w:t>Көп-біреу (біреу-көп), біртекті заттарды топтастыру</w:t>
            </w:r>
          </w:p>
          <w:p w:rsidR="003D4043" w:rsidRDefault="00D14052">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Шама:</w:t>
            </w:r>
          </w:p>
          <w:p w:rsidR="003D4043" w:rsidRDefault="00D14052">
            <w:pPr>
              <w:adjustRightInd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Заттарды салыстыруда шаманың берілген белгісі бойынша (ұзындығы, ені, биіктігі, жалпы шамасы бойынша)</w:t>
            </w:r>
          </w:p>
          <w:p w:rsidR="003D4043" w:rsidRDefault="00D14052">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iCs/>
                <w:color w:val="000000"/>
                <w:sz w:val="24"/>
                <w:szCs w:val="24"/>
                <w:lang w:val="kk-KZ"/>
              </w:rPr>
              <w:t xml:space="preserve"> </w:t>
            </w:r>
            <w:r>
              <w:rPr>
                <w:rFonts w:ascii="Times New Roman" w:hAnsi="Times New Roman" w:cs="Times New Roman"/>
                <w:b/>
                <w:iCs/>
                <w:color w:val="000000"/>
                <w:sz w:val="24"/>
                <w:szCs w:val="24"/>
                <w:lang w:val="kk-KZ"/>
              </w:rPr>
              <w:t xml:space="preserve">Геометриялық фигуралар. </w:t>
            </w:r>
          </w:p>
          <w:p w:rsidR="003D4043" w:rsidRDefault="00D14052">
            <w:pPr>
              <w:adjustRightInd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 xml:space="preserve">Балаларды геометриялық фигурамен: дөңгелекпен </w:t>
            </w:r>
            <w:r>
              <w:rPr>
                <w:rFonts w:ascii="Times New Roman" w:hAnsi="Times New Roman" w:cs="Times New Roman"/>
                <w:iCs/>
                <w:sz w:val="24"/>
                <w:szCs w:val="24"/>
                <w:lang w:val="kk-KZ"/>
              </w:rPr>
              <w:t>таныстыру.</w:t>
            </w:r>
          </w:p>
          <w:p w:rsidR="003D4043" w:rsidRDefault="00D14052">
            <w:pPr>
              <w:adjustRightInd w:val="0"/>
              <w:spacing w:after="0" w:line="240" w:lineRule="auto"/>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Кеңістікті бағдарлау.</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sz w:val="24"/>
                <w:szCs w:val="24"/>
                <w:lang w:val="kk-KZ"/>
              </w:rPr>
              <w:t>Үстінде</w:t>
            </w:r>
            <w:r>
              <w:rPr>
                <w:rFonts w:ascii="Times New Roman" w:hAnsi="Times New Roman" w:cs="Times New Roman"/>
                <w:iCs/>
                <w:sz w:val="24"/>
                <w:szCs w:val="24"/>
                <w:lang w:val="kk-KZ"/>
              </w:rPr>
              <w:t>-астында</w:t>
            </w:r>
            <w:r>
              <w:rPr>
                <w:rFonts w:ascii="Times New Roman" w:hAnsi="Times New Roman" w:cs="Times New Roman"/>
                <w:iCs/>
                <w:color w:val="000000"/>
                <w:sz w:val="24"/>
                <w:szCs w:val="24"/>
                <w:lang w:val="kk-KZ"/>
              </w:rPr>
              <w:t xml:space="preserve"> </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eastAsia="Times New Roman" w:hAnsi="Times New Roman" w:cs="Times New Roman"/>
                <w:color w:val="000000"/>
                <w:sz w:val="24"/>
                <w:szCs w:val="24"/>
                <w:lang w:val="kk-KZ"/>
              </w:rPr>
              <w:t>:</w:t>
            </w:r>
            <w:r>
              <w:rPr>
                <w:rFonts w:ascii="Times New Roman" w:hAnsi="Times New Roman" w:cs="Times New Roman"/>
                <w:iCs/>
                <w:color w:val="000000"/>
                <w:sz w:val="24"/>
                <w:szCs w:val="24"/>
                <w:lang w:val="kk-KZ"/>
              </w:rPr>
              <w:t>таңертең</w:t>
            </w:r>
          </w:p>
          <w:p w:rsidR="003D4043" w:rsidRDefault="003D4043">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біртекті заттарды топтастырады және олардың біреуін бөліп көрсетеді; </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Заттарды салыстыруда</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Шаманың берілген белгісі бойынша (ұзындығы,ені,биіктігі,жалпы шамасы бойынша біледі.</w:t>
            </w:r>
          </w:p>
          <w:p w:rsidR="003D4043" w:rsidRDefault="00D14052">
            <w:pPr>
              <w:spacing w:after="0" w:line="240" w:lineRule="auto"/>
              <w:rPr>
                <w:rFonts w:ascii="Times New Roman" w:eastAsia="Times New Roman" w:hAnsi="Times New Roman" w:cs="Times New Roman"/>
                <w:iCs/>
                <w:color w:val="000000"/>
                <w:spacing w:val="2"/>
                <w:sz w:val="24"/>
                <w:szCs w:val="24"/>
                <w:shd w:val="clear" w:color="auto" w:fill="FFFFFF"/>
                <w:lang w:val="kk-KZ"/>
              </w:rPr>
            </w:pPr>
            <w:r>
              <w:rPr>
                <w:rFonts w:ascii="Times New Roman" w:eastAsia="Times New Roman" w:hAnsi="Times New Roman" w:cs="Times New Roman"/>
                <w:iCs/>
                <w:color w:val="000000"/>
                <w:spacing w:val="2"/>
                <w:sz w:val="24"/>
                <w:szCs w:val="24"/>
                <w:shd w:val="clear" w:color="auto" w:fill="FFFFFF"/>
                <w:lang w:val="kk-KZ"/>
              </w:rPr>
              <w:t>Геометриялық фигура: дөңгелекті біледі.</w:t>
            </w:r>
          </w:p>
          <w:p w:rsidR="003D4043" w:rsidRDefault="00D14052">
            <w:pPr>
              <w:spacing w:after="0" w:line="240" w:lineRule="auto"/>
              <w:rPr>
                <w:rFonts w:ascii="Times New Roman" w:eastAsia="Times New Roman" w:hAnsi="Times New Roman" w:cs="Times New Roman"/>
                <w:iCs/>
                <w:color w:val="000000"/>
                <w:spacing w:val="2"/>
                <w:sz w:val="24"/>
                <w:szCs w:val="24"/>
                <w:shd w:val="clear" w:color="auto" w:fill="FFFFFF"/>
                <w:lang w:val="kk-KZ"/>
              </w:rPr>
            </w:pPr>
            <w:r>
              <w:rPr>
                <w:rFonts w:ascii="Times New Roman" w:eastAsia="Times New Roman" w:hAnsi="Times New Roman" w:cs="Times New Roman"/>
                <w:iCs/>
                <w:color w:val="000000"/>
                <w:spacing w:val="2"/>
                <w:sz w:val="24"/>
                <w:szCs w:val="24"/>
                <w:shd w:val="clear" w:color="auto" w:fill="FFFFFF"/>
                <w:lang w:val="kk-KZ"/>
              </w:rPr>
              <w:t>Үстінде-астында айта алады.</w:t>
            </w:r>
          </w:p>
          <w:p w:rsidR="003D4043" w:rsidRDefault="00D14052">
            <w:pPr>
              <w:spacing w:after="0" w:line="240" w:lineRule="auto"/>
              <w:rPr>
                <w:rFonts w:ascii="Times New Roman" w:eastAsia="Times New Roman" w:hAnsi="Times New Roman" w:cs="Times New Roman"/>
                <w:iCs/>
                <w:color w:val="000000"/>
                <w:spacing w:val="2"/>
                <w:sz w:val="24"/>
                <w:szCs w:val="24"/>
                <w:shd w:val="clear" w:color="auto" w:fill="FFFFFF"/>
                <w:lang w:val="kk-KZ"/>
              </w:rPr>
            </w:pPr>
            <w:r>
              <w:rPr>
                <w:rFonts w:ascii="Times New Roman" w:eastAsia="Times New Roman" w:hAnsi="Times New Roman" w:cs="Times New Roman"/>
                <w:iCs/>
                <w:color w:val="000000"/>
                <w:spacing w:val="2"/>
                <w:sz w:val="24"/>
                <w:szCs w:val="24"/>
                <w:shd w:val="clear" w:color="auto" w:fill="FFFFFF"/>
                <w:lang w:val="kk-KZ"/>
              </w:rPr>
              <w:t>Уақытты бағдарлай біледі.</w:t>
            </w: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D4043">
        <w:trPr>
          <w:trHeight w:val="321"/>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3D4043">
            <w:pPr>
              <w:spacing w:after="0" w:line="240" w:lineRule="auto"/>
              <w:rPr>
                <w:rFonts w:ascii="Times New Roman" w:eastAsia="Times New Roman" w:hAnsi="Times New Roman" w:cs="Times New Roman"/>
                <w:b/>
                <w:sz w:val="24"/>
                <w:szCs w:val="24"/>
                <w:lang w:val="kk-KZ"/>
              </w:rPr>
            </w:pPr>
          </w:p>
        </w:tc>
        <w:tc>
          <w:tcPr>
            <w:tcW w:w="6661"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321"/>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 таныстыру</w:t>
            </w:r>
          </w:p>
        </w:tc>
        <w:tc>
          <w:tcPr>
            <w:tcW w:w="6661" w:type="dxa"/>
            <w:tcBorders>
              <w:left w:val="single" w:sz="4" w:space="0" w:color="auto"/>
            </w:tcBorders>
          </w:tcPr>
          <w:p w:rsidR="003D4043" w:rsidRDefault="00D14052">
            <w:pPr>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rsidR="003D4043" w:rsidRDefault="003D4043">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Көлік құралдарын атайды; </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жаяу жүргіншілерге және жолаушыларға арналған қарапайым ережелерді б</w:t>
            </w:r>
            <w:r>
              <w:rPr>
                <w:rFonts w:ascii="Times New Roman" w:hAnsi="Times New Roman" w:cs="Times New Roman"/>
                <w:sz w:val="24"/>
                <w:szCs w:val="24"/>
                <w:lang w:val="kk-KZ"/>
              </w:rPr>
              <w:t xml:space="preserve">іледі; </w:t>
            </w:r>
          </w:p>
        </w:tc>
      </w:tr>
      <w:tr w:rsidR="003D4043" w:rsidRPr="00EB778B">
        <w:trPr>
          <w:trHeight w:val="282"/>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661" w:type="dxa"/>
            <w:tcBorders>
              <w:left w:val="single" w:sz="4" w:space="0" w:color="auto"/>
            </w:tcBorders>
          </w:tcPr>
          <w:p w:rsidR="003D4043" w:rsidRDefault="00D14052">
            <w:pPr>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Құрылыс</w:t>
            </w:r>
            <w:r>
              <w:rPr>
                <w:rFonts w:ascii="Times New Roman" w:hAnsi="Times New Roman" w:cs="Times New Roman"/>
                <w:b/>
                <w:sz w:val="24"/>
                <w:szCs w:val="24"/>
                <w:lang w:val="kk-KZ"/>
              </w:rPr>
              <w:t xml:space="preserve"> материалдарын құрастыру.</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Құрастырылатын</w:t>
            </w:r>
            <w:r>
              <w:rPr>
                <w:rFonts w:ascii="Times New Roman" w:hAnsi="Times New Roman" w:cs="Times New Roman"/>
                <w:sz w:val="24"/>
                <w:szCs w:val="24"/>
                <w:lang w:val="kk-KZ"/>
              </w:rPr>
              <w:t xml:space="preserve">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w:t>
            </w:r>
            <w:r>
              <w:rPr>
                <w:rFonts w:ascii="Times New Roman" w:hAnsi="Times New Roman" w:cs="Times New Roman"/>
                <w:sz w:val="24"/>
                <w:szCs w:val="24"/>
                <w:lang w:val="kk-KZ"/>
              </w:rPr>
              <w:t>ұрастыруға</w:t>
            </w:r>
            <w:r>
              <w:rPr>
                <w:rFonts w:ascii="Times New Roman" w:hAnsi="Times New Roman" w:cs="Times New Roman"/>
                <w:sz w:val="24"/>
                <w:szCs w:val="24"/>
                <w:lang w:val="kk-KZ"/>
              </w:rPr>
              <w:t xml:space="preserve"> мүмкіндік беру, өзінің тұрғызған құрылысын талдауға баулу. </w:t>
            </w:r>
          </w:p>
          <w:p w:rsidR="003D4043" w:rsidRDefault="003D4043">
            <w:pPr>
              <w:spacing w:after="0" w:line="240" w:lineRule="auto"/>
              <w:rPr>
                <w:rFonts w:ascii="Times New Roman" w:eastAsia="Times New Roman" w:hAnsi="Times New Roman" w:cs="Times New Roman"/>
                <w:sz w:val="24"/>
                <w:szCs w:val="24"/>
                <w:lang w:val="kk-KZ"/>
              </w:rPr>
            </w:pP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Құрастырылатын</w:t>
            </w:r>
            <w:r>
              <w:rPr>
                <w:rFonts w:ascii="Times New Roman" w:hAnsi="Times New Roman" w:cs="Times New Roman"/>
                <w:sz w:val="24"/>
                <w:szCs w:val="24"/>
                <w:lang w:val="kk-KZ"/>
              </w:rPr>
              <w:t xml:space="preserve"> құрылысты қарапайым сызбаларға, суреттегі үлгісіне қарап, зерттейді. </w:t>
            </w:r>
          </w:p>
        </w:tc>
      </w:tr>
      <w:tr w:rsidR="003D4043">
        <w:trPr>
          <w:trHeight w:val="302"/>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661"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Бірнеше көлденең және тік сызықтардан тұратын заттарды бейнелеу.</w:t>
            </w: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Т</w:t>
            </w:r>
            <w:r>
              <w:rPr>
                <w:rFonts w:ascii="Times New Roman" w:hAnsi="Times New Roman" w:cs="Times New Roman"/>
                <w:color w:val="000000"/>
                <w:spacing w:val="2"/>
                <w:sz w:val="24"/>
                <w:szCs w:val="24"/>
                <w:shd w:val="clear" w:color="auto" w:fill="FFFFFF"/>
              </w:rPr>
              <w:t>ұтас</w:t>
            </w:r>
            <w:r>
              <w:rPr>
                <w:rFonts w:ascii="Times New Roman" w:hAnsi="Times New Roman" w:cs="Times New Roman"/>
                <w:color w:val="000000"/>
                <w:spacing w:val="2"/>
                <w:sz w:val="24"/>
                <w:szCs w:val="24"/>
                <w:shd w:val="clear" w:color="auto" w:fill="FFFFFF"/>
              </w:rPr>
              <w:t xml:space="preserve"> қағаз бетіне </w:t>
            </w:r>
            <w:r>
              <w:rPr>
                <w:rFonts w:ascii="Times New Roman" w:hAnsi="Times New Roman" w:cs="Times New Roman"/>
                <w:color w:val="000000"/>
                <w:spacing w:val="2"/>
                <w:sz w:val="24"/>
                <w:szCs w:val="24"/>
                <w:shd w:val="clear" w:color="auto" w:fill="FFFFFF"/>
              </w:rPr>
              <w:t>бейнені орналастыра алады;</w:t>
            </w:r>
          </w:p>
        </w:tc>
      </w:tr>
      <w:tr w:rsidR="003D4043" w:rsidRPr="00EB778B">
        <w:trPr>
          <w:trHeight w:val="275"/>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661"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Бірнеше бөліктерді қосу, қысу, біріктіру арқылы өсімдіктерді және жануарларды мүсіндеу дағдыларын қалыптастыру. </w:t>
            </w:r>
          </w:p>
          <w:p w:rsidR="003D4043" w:rsidRDefault="003D4043">
            <w:pPr>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Бірнеше бөліктерді қосу, қысу, біріктіру арқылы өсімдіктерді және жануарларды мүсіндейді;</w:t>
            </w:r>
          </w:p>
        </w:tc>
      </w:tr>
      <w:tr w:rsidR="003D4043" w:rsidRPr="00EB778B">
        <w:trPr>
          <w:trHeight w:val="1070"/>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661"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Жапсыруда табиғи материалдарды және қағазды түрлендіру әдістерін қолдану (жырту, умаждау, бүктеу, қатпарлау).</w:t>
            </w:r>
          </w:p>
          <w:p w:rsidR="003D4043" w:rsidRDefault="003D4043">
            <w:pPr>
              <w:adjustRightInd w:val="0"/>
              <w:spacing w:after="0" w:line="240" w:lineRule="auto"/>
              <w:rPr>
                <w:rFonts w:ascii="Times New Roman" w:hAnsi="Times New Roman" w:cs="Times New Roman"/>
                <w:sz w:val="24"/>
                <w:szCs w:val="24"/>
                <w:lang w:val="kk-KZ"/>
              </w:rPr>
            </w:pPr>
          </w:p>
        </w:tc>
        <w:tc>
          <w:tcPr>
            <w:tcW w:w="482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tc>
      </w:tr>
      <w:tr w:rsidR="003D4043" w:rsidRPr="00EB778B">
        <w:trPr>
          <w:trHeight w:val="278"/>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5"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661" w:type="dxa"/>
            <w:tcBorders>
              <w:top w:val="single" w:sz="4" w:space="0" w:color="auto"/>
              <w:left w:val="single" w:sz="4" w:space="0" w:color="auto"/>
            </w:tcBorders>
          </w:tcPr>
          <w:p w:rsidR="003D4043" w:rsidRDefault="00D14052">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Әртүрлі</w:t>
            </w:r>
            <w:r>
              <w:rPr>
                <w:rFonts w:ascii="Times New Roman" w:hAnsi="Times New Roman" w:cs="Times New Roman"/>
                <w:color w:val="000000"/>
                <w:spacing w:val="2"/>
                <w:sz w:val="24"/>
                <w:szCs w:val="24"/>
                <w:shd w:val="clear" w:color="auto" w:fill="FFFFFF"/>
                <w:lang w:val="kk-KZ"/>
              </w:rPr>
              <w:t xml:space="preserve"> аспапта орындалған әндерді тыңдауға, оларды есте сақтауға және білуге; шығарманы соңына дейін тыңдауға үйрету. </w:t>
            </w:r>
          </w:p>
          <w:p w:rsidR="003D4043" w:rsidRDefault="003D4043">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820" w:type="dxa"/>
            <w:tcBorders>
              <w:top w:val="single" w:sz="4" w:space="0" w:color="auto"/>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Музыкалық шығарманы соңына дейін тыңдайды, музыканың сипатын түсінеді; </w:t>
            </w:r>
          </w:p>
          <w:p w:rsidR="003D4043" w:rsidRDefault="003D4043">
            <w:pPr>
              <w:adjustRightInd w:val="0"/>
              <w:spacing w:after="0" w:line="240" w:lineRule="auto"/>
              <w:rPr>
                <w:rFonts w:ascii="Times New Roman" w:hAnsi="Times New Roman" w:cs="Times New Roman"/>
                <w:color w:val="000000"/>
                <w:spacing w:val="2"/>
                <w:sz w:val="24"/>
                <w:szCs w:val="24"/>
                <w:shd w:val="clear" w:color="auto" w:fill="FFFFFF"/>
                <w:lang w:val="kk-KZ"/>
              </w:rPr>
            </w:pPr>
          </w:p>
        </w:tc>
      </w:tr>
    </w:tbl>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pPr w:leftFromText="180" w:rightFromText="180" w:vertAnchor="text" w:horzAnchor="page" w:tblpX="366" w:tblpY="-195"/>
        <w:tblW w:w="150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5"/>
        <w:gridCol w:w="1984"/>
        <w:gridCol w:w="6662"/>
        <w:gridCol w:w="4819"/>
      </w:tblGrid>
      <w:tr w:rsidR="003D4043">
        <w:trPr>
          <w:trHeight w:val="1475"/>
        </w:trPr>
        <w:tc>
          <w:tcPr>
            <w:tcW w:w="1565" w:type="dxa"/>
            <w:textDirection w:val="btLr"/>
          </w:tcPr>
          <w:p w:rsidR="003D4043" w:rsidRDefault="00D14052">
            <w:pPr>
              <w:spacing w:after="0" w:line="240" w:lineRule="auto"/>
              <w:ind w:right="48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Ай</w:t>
            </w:r>
            <w:r>
              <w:rPr>
                <w:rFonts w:ascii="Times New Roman" w:eastAsia="Times New Roman" w:hAnsi="Times New Roman" w:cs="Times New Roman"/>
                <w:sz w:val="24"/>
                <w:szCs w:val="24"/>
                <w:lang w:val="kk-KZ"/>
              </w:rPr>
              <w:t>ы</w:t>
            </w:r>
          </w:p>
        </w:tc>
        <w:tc>
          <w:tcPr>
            <w:tcW w:w="1984" w:type="dxa"/>
          </w:tcPr>
          <w:p w:rsidR="003D4043" w:rsidRDefault="00D14052">
            <w:pPr>
              <w:spacing w:after="0" w:line="240" w:lineRule="auto"/>
              <w:rPr>
                <w:rFonts w:ascii="Times New Roman" w:eastAsia="Times New Roman" w:hAnsi="Times New Roman" w:cs="Times New Roman"/>
                <w:b/>
                <w:spacing w:val="-3"/>
                <w:sz w:val="24"/>
                <w:szCs w:val="24"/>
                <w:lang w:val="kk-KZ"/>
              </w:rPr>
            </w:pPr>
            <w:r>
              <w:rPr>
                <w:rFonts w:ascii="Times New Roman" w:eastAsia="Times New Roman" w:hAnsi="Times New Roman" w:cs="Times New Roman"/>
                <w:b/>
                <w:sz w:val="24"/>
                <w:szCs w:val="24"/>
                <w:lang w:val="kk-KZ"/>
              </w:rPr>
              <w:t>Ұйымдас/ған</w:t>
            </w:r>
            <w:r>
              <w:rPr>
                <w:rFonts w:ascii="Times New Roman" w:eastAsia="Times New Roman" w:hAnsi="Times New Roman" w:cs="Times New Roman"/>
                <w:b/>
                <w:spacing w:val="-3"/>
                <w:sz w:val="24"/>
                <w:szCs w:val="24"/>
                <w:lang w:val="kk-KZ"/>
              </w:rPr>
              <w:t xml:space="preserve"> </w:t>
            </w: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3D4043" w:rsidRDefault="003D4043">
            <w:pPr>
              <w:spacing w:after="0" w:line="240" w:lineRule="auto"/>
              <w:rPr>
                <w:rFonts w:ascii="Times New Roman" w:eastAsia="Times New Roman" w:hAnsi="Times New Roman" w:cs="Times New Roman"/>
                <w:b/>
                <w:sz w:val="24"/>
                <w:szCs w:val="24"/>
                <w:lang w:val="kk-KZ"/>
              </w:rPr>
            </w:pPr>
          </w:p>
          <w:p w:rsidR="003D4043" w:rsidRDefault="003D4043">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D4043" w:rsidRDefault="00D14052">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819" w:type="dxa"/>
            <w:tcBorders>
              <w:left w:val="single" w:sz="4" w:space="0" w:color="auto"/>
            </w:tcBorders>
          </w:tcPr>
          <w:p w:rsidR="003D4043" w:rsidRDefault="003D4043">
            <w:pPr>
              <w:spacing w:after="0" w:line="240" w:lineRule="auto"/>
              <w:rPr>
                <w:rFonts w:ascii="Times New Roman" w:eastAsia="Times New Roman" w:hAnsi="Times New Roman" w:cs="Times New Roman"/>
                <w:b/>
                <w:sz w:val="24"/>
                <w:szCs w:val="24"/>
                <w:lang w:val="kk-KZ"/>
              </w:rPr>
            </w:pPr>
          </w:p>
          <w:p w:rsidR="003D4043" w:rsidRDefault="00D14052">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3D4043" w:rsidRPr="00EB778B">
        <w:trPr>
          <w:trHeight w:val="276"/>
        </w:trPr>
        <w:tc>
          <w:tcPr>
            <w:tcW w:w="1565" w:type="dxa"/>
            <w:vMerge w:val="restart"/>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Желтоқса</w:t>
            </w:r>
            <w:proofErr w:type="gramStart"/>
            <w:r>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Тәуелсіздік және отаншылдық айы</w:t>
            </w:r>
          </w:p>
        </w:tc>
        <w:tc>
          <w:tcPr>
            <w:tcW w:w="1984"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 xml:space="preserve">тәрбиесі </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Қол ұстасып жүру.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 xml:space="preserve"> Бір-бірінен 10 см қашықтықта орналасқан тақтайшалармен жүру.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Алаңның бір жағынан екінші жағына,</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(1-1,5 м қашықтық) допты домалату.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Арқанның астымен еңбектеу.</w:t>
            </w:r>
          </w:p>
          <w:p w:rsidR="003D4043" w:rsidRDefault="00D14052">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Заттарды айналып және заттардың арасымен секіру,</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en-US"/>
              </w:rPr>
              <w:t>Спорттық жаттығулар.</w:t>
            </w:r>
            <w:r>
              <w:rPr>
                <w:rFonts w:ascii="Times New Roman" w:hAnsi="Times New Roman" w:cs="Times New Roman"/>
                <w:color w:val="000000"/>
                <w:sz w:val="24"/>
                <w:szCs w:val="24"/>
                <w:lang w:val="en-US"/>
              </w:rPr>
              <w:t xml:space="preserve"> Шанамен сырғанау.</w:t>
            </w:r>
          </w:p>
        </w:tc>
        <w:tc>
          <w:tcPr>
            <w:tcW w:w="4819"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ұстасып</w:t>
            </w:r>
            <w:r>
              <w:rPr>
                <w:rFonts w:ascii="Times New Roman" w:hAnsi="Times New Roman" w:cs="Times New Roman"/>
                <w:color w:val="000000"/>
                <w:sz w:val="24"/>
                <w:szCs w:val="24"/>
                <w:lang w:val="kk-KZ"/>
              </w:rPr>
              <w:t>, жартылай отырып, заттарды айналып жүреді. 10 см қашықтықта орналасқан тақтайшалармен жүре алады. Заттарды айналып  және заттардың арасымен секіреді. Шанамен бір-бірін сүйреп ойнайды.</w:t>
            </w:r>
          </w:p>
          <w:p w:rsidR="003D4043" w:rsidRDefault="003D4043">
            <w:pPr>
              <w:adjustRightInd w:val="0"/>
              <w:spacing w:after="0" w:line="240" w:lineRule="auto"/>
              <w:rPr>
                <w:rFonts w:ascii="Times New Roman" w:hAnsi="Times New Roman" w:cs="Times New Roman"/>
                <w:color w:val="000000"/>
                <w:sz w:val="24"/>
                <w:szCs w:val="24"/>
                <w:lang w:val="kk-KZ"/>
              </w:rPr>
            </w:pP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rsidRPr="00EB778B">
        <w:trPr>
          <w:trHeight w:val="378"/>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662" w:type="dxa"/>
            <w:tcBorders>
              <w:left w:val="single" w:sz="4" w:space="0" w:color="auto"/>
            </w:tcBorders>
          </w:tcPr>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Pr>
                <w:rFonts w:ascii="Times New Roman" w:eastAsia="Times New Roman" w:hAnsi="Times New Roman" w:cs="Times New Roman"/>
                <w:color w:val="000000"/>
                <w:spacing w:val="2"/>
                <w:sz w:val="24"/>
                <w:szCs w:val="24"/>
                <w:shd w:val="clear" w:color="auto" w:fill="FFFFFF"/>
                <w:lang w:val="kk-KZ"/>
              </w:rPr>
              <w:t xml:space="preserve"> Дауыссыз (п-б,) дыбыстарды анық айту, дыбыстардың артикуляциясын нақтылау және бекіту, артикуляциялық аппаратты дамыту.</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 xml:space="preserve">Сөздік қор: </w:t>
            </w:r>
            <w:r>
              <w:rPr>
                <w:rFonts w:ascii="Times New Roman" w:eastAsia="Times New Roman" w:hAnsi="Times New Roman" w:cs="Times New Roman"/>
                <w:color w:val="000000"/>
                <w:spacing w:val="2"/>
                <w:sz w:val="24"/>
                <w:szCs w:val="24"/>
                <w:shd w:val="clear" w:color="auto" w:fill="FFFFFF"/>
                <w:lang w:val="kk-KZ"/>
              </w:rPr>
              <w:t>Қарама-қарсы мағынадағы сөздерді - антонимдерді енгізу.</w:t>
            </w:r>
          </w:p>
          <w:p w:rsidR="003D4043" w:rsidRDefault="00D14052">
            <w:pPr>
              <w:spacing w:after="0" w:line="240" w:lineRule="auto"/>
              <w:rPr>
                <w:rFonts w:ascii="Times New Roman" w:eastAsia="Times New Roman" w:hAnsi="Times New Roman" w:cs="Times New Roman"/>
                <w:bCs/>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Pr>
                <w:rFonts w:ascii="Times New Roman" w:eastAsia="Times New Roman" w:hAnsi="Times New Roman" w:cs="Times New Roman"/>
                <w:color w:val="000000"/>
                <w:spacing w:val="2"/>
                <w:sz w:val="24"/>
                <w:szCs w:val="24"/>
                <w:shd w:val="clear" w:color="auto" w:fill="FFFFFF"/>
                <w:lang w:val="kk-KZ"/>
              </w:rPr>
              <w:t xml:space="preserve"> зат есімдерді артында, жанында тәріз</w:t>
            </w:r>
            <w:r>
              <w:rPr>
                <w:rFonts w:ascii="Times New Roman" w:eastAsia="Times New Roman" w:hAnsi="Times New Roman" w:cs="Times New Roman"/>
                <w:color w:val="000000"/>
                <w:spacing w:val="2"/>
                <w:sz w:val="24"/>
                <w:szCs w:val="24"/>
                <w:shd w:val="clear" w:color="auto" w:fill="FFFFFF"/>
                <w:lang w:val="kk-KZ"/>
              </w:rPr>
              <w:t>ді көмекші сөздермен бірге қолдану.</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Байланыстырып сөйлеу:</w:t>
            </w:r>
            <w:r>
              <w:rPr>
                <w:rFonts w:ascii="Times New Roman" w:eastAsia="Times New Roman" w:hAnsi="Times New Roman" w:cs="Times New Roman"/>
                <w:color w:val="000000"/>
                <w:spacing w:val="2"/>
                <w:sz w:val="24"/>
                <w:szCs w:val="24"/>
                <w:shd w:val="clear" w:color="auto" w:fill="FFFFFF"/>
                <w:lang w:val="kk-KZ"/>
              </w:rPr>
              <w:t xml:space="preserve"> Мультфильмдер, ертегілер көргеннен кейін балаларды алған әсерлерімен бөлісуге үйрету. </w:t>
            </w:r>
          </w:p>
        </w:tc>
        <w:tc>
          <w:tcPr>
            <w:tcW w:w="4819" w:type="dxa"/>
            <w:tcBorders>
              <w:left w:val="single" w:sz="4" w:space="0" w:color="auto"/>
            </w:tcBorders>
          </w:tcPr>
          <w:p w:rsidR="003D4043" w:rsidRDefault="00D14052">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Дауыссыз(п-б,)  дыбыстарды анық айтады. Қарама-қарсы мағынадағы сөздерді айта алады. Зат есімдерді артында, </w:t>
            </w:r>
            <w:r>
              <w:rPr>
                <w:rFonts w:ascii="Times New Roman" w:hAnsi="Times New Roman" w:cs="Times New Roman"/>
                <w:color w:val="000000"/>
                <w:spacing w:val="2"/>
                <w:sz w:val="24"/>
                <w:szCs w:val="24"/>
                <w:shd w:val="clear" w:color="auto" w:fill="FFFFFF"/>
                <w:lang w:val="kk-KZ"/>
              </w:rPr>
              <w:t>жанында тәрізді көмекші сөздермен бірге қолданады. Көрген мультфильмдерді ертегілер айта алады.</w:t>
            </w:r>
          </w:p>
          <w:p w:rsidR="003D4043" w:rsidRDefault="003D4043">
            <w:pPr>
              <w:pageBreakBefore/>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3D4043">
        <w:trPr>
          <w:trHeight w:val="531"/>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Borders>
              <w:bottom w:val="single" w:sz="4" w:space="0" w:color="auto"/>
            </w:tcBorders>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rsidR="003D4043" w:rsidRDefault="003D4043">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bottom w:val="single" w:sz="4" w:space="0" w:color="auto"/>
            </w:tcBorders>
          </w:tcPr>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Ортақ тақырыпта әңгімелесуге баулу.</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Көрнекілік арқылы,көрнекіліксіз өзіне айтылған сөзді тыңдау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Сөздік қор:</w:t>
            </w:r>
            <w:r>
              <w:rPr>
                <w:rFonts w:ascii="Times New Roman" w:hAnsi="Times New Roman" w:cs="Times New Roman"/>
                <w:color w:val="000000"/>
                <w:sz w:val="24"/>
                <w:szCs w:val="24"/>
                <w:lang w:val="kk-KZ"/>
              </w:rPr>
              <w:t xml:space="preserve"> Жемістердің атауларын дұрыс айту </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Етістіктерді жекелей қолдануға баулу (бар,кел,айт)</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Ойыншықтар мен заттарды қарастыра отырып, </w:t>
            </w:r>
            <w:r>
              <w:rPr>
                <w:rFonts w:ascii="Times New Roman" w:hAnsi="Times New Roman" w:cs="Times New Roman"/>
                <w:color w:val="000000"/>
                <w:sz w:val="24"/>
                <w:szCs w:val="24"/>
                <w:lang w:val="kk-KZ"/>
              </w:rPr>
              <w:t>сұрақтарға жауап беруге баулу</w:t>
            </w:r>
          </w:p>
        </w:tc>
        <w:tc>
          <w:tcPr>
            <w:tcW w:w="4819" w:type="dxa"/>
            <w:tcBorders>
              <w:left w:val="single" w:sz="4" w:space="0" w:color="auto"/>
              <w:bottom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Ортақ тақырыпта әңгімелеседі. Өзіне айтылған сөзді тыңдайды. Жемістердің атауларын дұрыс атайды.етістіктерді жекелей қолданады. Сұрақтарға жауап береді.</w:t>
            </w: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rsidRPr="00EB778B">
        <w:trPr>
          <w:trHeight w:val="887"/>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Borders>
              <w:top w:val="single" w:sz="4" w:space="0" w:color="auto"/>
              <w:bottom w:val="single" w:sz="4" w:space="0" w:color="auto"/>
            </w:tcBorders>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662" w:type="dxa"/>
            <w:tcBorders>
              <w:top w:val="single" w:sz="4" w:space="0" w:color="auto"/>
              <w:left w:val="single" w:sz="4" w:space="0" w:color="auto"/>
              <w:bottom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кейіпкерлердің әрекеттері мен олардың әрекет</w:t>
            </w:r>
            <w:r>
              <w:rPr>
                <w:rFonts w:ascii="Times New Roman" w:hAnsi="Times New Roman" w:cs="Times New Roman"/>
                <w:color w:val="000000"/>
                <w:sz w:val="24"/>
                <w:szCs w:val="24"/>
                <w:lang w:val="kk-KZ"/>
              </w:rPr>
              <w:t xml:space="preserve">терінің салдарын талқылау. </w:t>
            </w:r>
          </w:p>
        </w:tc>
        <w:tc>
          <w:tcPr>
            <w:tcW w:w="4819" w:type="dxa"/>
            <w:tcBorders>
              <w:top w:val="single" w:sz="4" w:space="0" w:color="auto"/>
              <w:left w:val="single" w:sz="4" w:space="0" w:color="auto"/>
              <w:bottom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әдеби</w:t>
            </w:r>
            <w:r>
              <w:rPr>
                <w:rFonts w:ascii="Times New Roman" w:hAnsi="Times New Roman" w:cs="Times New Roman"/>
                <w:color w:val="000000"/>
                <w:sz w:val="24"/>
                <w:szCs w:val="24"/>
                <w:lang w:val="kk-KZ"/>
              </w:rPr>
              <w:t xml:space="preserve"> шығарма кейіпкерлерінің дауыс ырғағы мен мәнерлігін оларға еліктеп, жеткізеді;</w:t>
            </w:r>
          </w:p>
        </w:tc>
      </w:tr>
      <w:tr w:rsidR="003D4043" w:rsidRPr="00EB778B">
        <w:trPr>
          <w:trHeight w:val="3196"/>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Borders>
              <w:top w:val="single" w:sz="4" w:space="0" w:color="auto"/>
            </w:tcBorders>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662" w:type="dxa"/>
            <w:tcBorders>
              <w:top w:val="single" w:sz="4" w:space="0" w:color="auto"/>
              <w:left w:val="single" w:sz="4" w:space="0" w:color="auto"/>
            </w:tcBorders>
          </w:tcPr>
          <w:p w:rsidR="003D4043" w:rsidRDefault="00D14052">
            <w:pPr>
              <w:adjustRightInd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color w:val="000000"/>
                <w:sz w:val="24"/>
                <w:szCs w:val="24"/>
                <w:lang w:val="kk-KZ"/>
              </w:rPr>
              <w:t>Сан.</w:t>
            </w:r>
            <w:r>
              <w:rPr>
                <w:rFonts w:ascii="Times New Roman" w:eastAsia="Times New Roman" w:hAnsi="Times New Roman" w:cs="Times New Roman"/>
                <w:b/>
                <w:color w:val="000000"/>
                <w:sz w:val="24"/>
                <w:szCs w:val="24"/>
                <w:lang w:val="kk-KZ"/>
              </w:rPr>
              <w:t xml:space="preserve">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Олардың біреуін бөліп көрсету.</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Шама:</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Бір затты екінші затпен беттестіру .</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iCs/>
                <w:color w:val="000000"/>
                <w:sz w:val="24"/>
                <w:szCs w:val="24"/>
                <w:lang w:val="kk-KZ"/>
              </w:rPr>
              <w:t>Геометриялық фигура:</w:t>
            </w:r>
            <w:r>
              <w:rPr>
                <w:rFonts w:ascii="Times New Roman" w:hAnsi="Times New Roman" w:cs="Times New Roman"/>
                <w:b/>
                <w:color w:val="000000"/>
                <w:sz w:val="24"/>
                <w:szCs w:val="24"/>
                <w:lang w:val="kk-KZ"/>
              </w:rPr>
              <w:t xml:space="preserve"> </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Ұстау</w:t>
            </w:r>
            <w:r>
              <w:rPr>
                <w:rFonts w:ascii="Times New Roman" w:hAnsi="Times New Roman" w:cs="Times New Roman"/>
                <w:iCs/>
                <w:color w:val="000000"/>
                <w:sz w:val="24"/>
                <w:szCs w:val="24"/>
                <w:lang w:val="kk-KZ"/>
              </w:rPr>
              <w:t xml:space="preserve"> және көру </w:t>
            </w:r>
            <w:r>
              <w:rPr>
                <w:rFonts w:ascii="Times New Roman" w:hAnsi="Times New Roman" w:cs="Times New Roman"/>
                <w:iCs/>
                <w:color w:val="000000"/>
                <w:sz w:val="24"/>
                <w:szCs w:val="24"/>
                <w:lang w:val="kk-KZ"/>
              </w:rPr>
              <w:t>тәсілдері арқылы аталған фигураларды зерттеу</w:t>
            </w:r>
            <w:bookmarkStart w:id="4" w:name="z903"/>
            <w:r>
              <w:rPr>
                <w:rFonts w:ascii="Times New Roman" w:hAnsi="Times New Roman" w:cs="Times New Roman"/>
                <w:iCs/>
                <w:color w:val="000000"/>
                <w:sz w:val="24"/>
                <w:szCs w:val="24"/>
                <w:lang w:val="kk-KZ"/>
              </w:rPr>
              <w:t>ге мүмкіндік беру.</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Кеңістікті бағдарлау:</w:t>
            </w:r>
            <w:r>
              <w:rPr>
                <w:rFonts w:ascii="Times New Roman" w:hAnsi="Times New Roman" w:cs="Times New Roman"/>
                <w:iCs/>
                <w:color w:val="000000"/>
                <w:sz w:val="24"/>
                <w:szCs w:val="24"/>
                <w:lang w:val="kk-KZ"/>
              </w:rPr>
              <w:t xml:space="preserve"> алдында-артында.</w:t>
            </w:r>
          </w:p>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b/>
                <w:iCs/>
                <w:color w:val="000000"/>
                <w:sz w:val="24"/>
                <w:szCs w:val="24"/>
                <w:lang w:val="kk-KZ"/>
              </w:rPr>
              <w:t>Уақытты бағдарлау:</w:t>
            </w:r>
            <w:r>
              <w:rPr>
                <w:rFonts w:ascii="Times New Roman" w:hAnsi="Times New Roman" w:cs="Times New Roman"/>
                <w:iCs/>
                <w:color w:val="000000"/>
                <w:sz w:val="24"/>
                <w:szCs w:val="24"/>
                <w:lang w:val="kk-KZ"/>
              </w:rPr>
              <w:t xml:space="preserve"> кешке</w:t>
            </w:r>
            <w:bookmarkEnd w:id="4"/>
          </w:p>
        </w:tc>
        <w:tc>
          <w:tcPr>
            <w:tcW w:w="4819" w:type="dxa"/>
            <w:tcBorders>
              <w:top w:val="single" w:sz="4" w:space="0" w:color="auto"/>
              <w:left w:val="single" w:sz="4" w:space="0" w:color="auto"/>
            </w:tcBorders>
          </w:tcPr>
          <w:p w:rsidR="003D4043" w:rsidRDefault="00D14052">
            <w:pPr>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color w:val="000000"/>
                <w:sz w:val="24"/>
                <w:szCs w:val="24"/>
                <w:lang w:val="kk-KZ"/>
              </w:rPr>
              <w:t>біртекті заттарды топтастырады және олардың біреуін бөліп көрсетеді;</w:t>
            </w:r>
            <w:r>
              <w:rPr>
                <w:rFonts w:ascii="Times New Roman" w:hAnsi="Times New Roman" w:cs="Times New Roman"/>
                <w:iCs/>
                <w:color w:val="000000"/>
                <w:sz w:val="24"/>
                <w:szCs w:val="24"/>
                <w:lang w:val="kk-KZ"/>
              </w:rPr>
              <w:t xml:space="preserve"> Бір затты екінші затпен беттестіру біледі. Ұстау және көру тәсілдері арқылы аталған фигураларды зерттеуге мүмкіндік беру.уақытты бағдарлай біледі.</w:t>
            </w:r>
          </w:p>
          <w:p w:rsidR="003D4043" w:rsidRDefault="003D4043">
            <w:pPr>
              <w:adjustRightInd w:val="0"/>
              <w:spacing w:after="0" w:line="240" w:lineRule="auto"/>
              <w:rPr>
                <w:rFonts w:ascii="Times New Roman" w:hAnsi="Times New Roman" w:cs="Times New Roman"/>
                <w:iCs/>
                <w:color w:val="000000"/>
                <w:sz w:val="24"/>
                <w:szCs w:val="24"/>
                <w:lang w:val="kk-KZ"/>
              </w:rPr>
            </w:pPr>
          </w:p>
          <w:p w:rsidR="003D4043" w:rsidRDefault="003D4043">
            <w:pPr>
              <w:adjustRightInd w:val="0"/>
              <w:spacing w:after="0" w:line="240" w:lineRule="auto"/>
              <w:rPr>
                <w:rFonts w:ascii="Times New Roman" w:hAnsi="Times New Roman" w:cs="Times New Roman"/>
                <w:color w:val="000000"/>
                <w:sz w:val="24"/>
                <w:szCs w:val="24"/>
                <w:lang w:val="kk-KZ"/>
              </w:rPr>
            </w:pPr>
          </w:p>
          <w:p w:rsidR="003D4043" w:rsidRDefault="003D4043">
            <w:pPr>
              <w:adjustRightInd w:val="0"/>
              <w:spacing w:after="0" w:line="240" w:lineRule="auto"/>
              <w:rPr>
                <w:rFonts w:ascii="Times New Roman" w:hAnsi="Times New Roman" w:cs="Times New Roman"/>
                <w:color w:val="000000"/>
                <w:sz w:val="24"/>
                <w:szCs w:val="24"/>
                <w:lang w:val="kk-KZ"/>
              </w:rPr>
            </w:pP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rsidRPr="00EB778B">
        <w:trPr>
          <w:trHeight w:val="321"/>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Pr>
          <w:p w:rsidR="003D4043" w:rsidRDefault="003D4043">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tcBorders>
          </w:tcPr>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D4043" w:rsidRPr="00EB778B">
        <w:trPr>
          <w:trHeight w:val="321"/>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6662" w:type="dxa"/>
            <w:tcBorders>
              <w:left w:val="single" w:sz="4" w:space="0" w:color="auto"/>
            </w:tcBorders>
          </w:tcPr>
          <w:p w:rsidR="003D4043" w:rsidRDefault="00D14052">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Отаным – Қазақстан.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w:t>
            </w:r>
            <w:r>
              <w:rPr>
                <w:rFonts w:ascii="Times New Roman" w:hAnsi="Times New Roman" w:cs="Times New Roman"/>
                <w:sz w:val="24"/>
                <w:szCs w:val="24"/>
                <w:lang w:val="kk-KZ"/>
              </w:rPr>
              <w:t xml:space="preserve">анытатынын білдіре отырып, өзінің туған жеріне, Отанына деген сүйіспеншілік сезімін ояту. </w:t>
            </w: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 дәстүрлі киіз үйін біл</w:t>
            </w:r>
            <w:r>
              <w:rPr>
                <w:rFonts w:ascii="Times New Roman" w:hAnsi="Times New Roman" w:cs="Times New Roman"/>
                <w:sz w:val="24"/>
                <w:szCs w:val="24"/>
                <w:lang w:val="kk-KZ"/>
              </w:rPr>
              <w:t xml:space="preserve">еді;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 дәстүрлі киіз үйін біледі; </w:t>
            </w:r>
          </w:p>
          <w:p w:rsidR="003D4043" w:rsidRDefault="003D4043">
            <w:pPr>
              <w:adjustRightInd w:val="0"/>
              <w:spacing w:after="0" w:line="240" w:lineRule="auto"/>
              <w:ind w:right="-143"/>
              <w:rPr>
                <w:rFonts w:ascii="Times New Roman" w:hAnsi="Times New Roman" w:cs="Times New Roman"/>
                <w:sz w:val="24"/>
                <w:szCs w:val="24"/>
                <w:lang w:val="kk-KZ"/>
              </w:rPr>
            </w:pPr>
          </w:p>
        </w:tc>
      </w:tr>
      <w:tr w:rsidR="003D4043" w:rsidRPr="00EB778B">
        <w:trPr>
          <w:trHeight w:val="282"/>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Құрастырған</w:t>
            </w:r>
            <w:r>
              <w:rPr>
                <w:rFonts w:ascii="Times New Roman" w:hAnsi="Times New Roman" w:cs="Times New Roman"/>
                <w:color w:val="000000"/>
                <w:sz w:val="24"/>
                <w:szCs w:val="24"/>
                <w:lang w:val="kk-KZ"/>
              </w:rPr>
              <w:t xml:space="preserve"> құрылыспен сюжетті ойыншықтарды қолданып ойнату. </w:t>
            </w:r>
          </w:p>
        </w:tc>
        <w:tc>
          <w:tcPr>
            <w:tcW w:w="4819"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Ойнап</w:t>
            </w:r>
            <w:r>
              <w:rPr>
                <w:rFonts w:ascii="Times New Roman" w:hAnsi="Times New Roman" w:cs="Times New Roman"/>
                <w:color w:val="000000"/>
                <w:sz w:val="24"/>
                <w:szCs w:val="24"/>
                <w:lang w:val="kk-KZ"/>
              </w:rPr>
              <w:t xml:space="preserve"> болған соң құрылыс бөлшектерін жинайды.</w:t>
            </w:r>
          </w:p>
        </w:tc>
      </w:tr>
      <w:tr w:rsidR="003D4043" w:rsidRPr="00EB778B">
        <w:trPr>
          <w:trHeight w:val="302"/>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үйрену.</w:t>
            </w:r>
          </w:p>
        </w:tc>
        <w:tc>
          <w:tcPr>
            <w:tcW w:w="4819"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салудың дәстүрден тыс техникасына қызығушылық тан</w:t>
            </w:r>
            <w:r>
              <w:rPr>
                <w:rFonts w:ascii="Times New Roman" w:hAnsi="Times New Roman" w:cs="Times New Roman"/>
                <w:color w:val="000000"/>
                <w:sz w:val="24"/>
                <w:szCs w:val="24"/>
                <w:lang w:val="kk-KZ"/>
              </w:rPr>
              <w:t>ытады;</w:t>
            </w:r>
          </w:p>
          <w:p w:rsidR="003D4043" w:rsidRDefault="003D4043">
            <w:pPr>
              <w:adjustRightInd w:val="0"/>
              <w:spacing w:after="0" w:line="240" w:lineRule="auto"/>
              <w:rPr>
                <w:rFonts w:ascii="Times New Roman" w:hAnsi="Times New Roman" w:cs="Times New Roman"/>
                <w:sz w:val="24"/>
                <w:szCs w:val="24"/>
                <w:lang w:val="kk-KZ"/>
              </w:rPr>
            </w:pPr>
          </w:p>
        </w:tc>
      </w:tr>
      <w:tr w:rsidR="003D4043">
        <w:trPr>
          <w:trHeight w:val="275"/>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Мүсіндеу тәсілдерін қолдана отырып, өзіне ұнаған бұйымдарды мүсіндеу, оларды таяқшамен безендіру.</w:t>
            </w:r>
          </w:p>
        </w:tc>
        <w:tc>
          <w:tcPr>
            <w:tcW w:w="4819" w:type="dxa"/>
            <w:tcBorders>
              <w:left w:val="single" w:sz="4" w:space="0" w:color="auto"/>
            </w:tcBorders>
          </w:tcPr>
          <w:p w:rsidR="003D4043" w:rsidRDefault="00D14052">
            <w:pPr>
              <w:adjustRightInd w:val="0"/>
              <w:spacing w:after="0" w:line="240" w:lineRule="auto"/>
              <w:rPr>
                <w:rFonts w:ascii="Times New Roman" w:hAnsi="Times New Roman" w:cs="Times New Roman"/>
                <w:bCs/>
                <w:color w:val="000000"/>
                <w:spacing w:val="2"/>
                <w:sz w:val="24"/>
                <w:szCs w:val="24"/>
                <w:shd w:val="clear" w:color="auto" w:fill="FFFFFF"/>
                <w:lang w:val="kk-KZ"/>
              </w:rPr>
            </w:pPr>
            <w:r>
              <w:rPr>
                <w:rFonts w:ascii="Times New Roman" w:hAnsi="Times New Roman" w:cs="Times New Roman"/>
                <w:bCs/>
                <w:color w:val="000000"/>
                <w:spacing w:val="2"/>
                <w:sz w:val="24"/>
                <w:szCs w:val="24"/>
                <w:shd w:val="clear" w:color="auto" w:fill="FFFFFF"/>
                <w:lang w:val="kk-KZ"/>
              </w:rPr>
              <w:t>Мүсіндеудің әртүрлі тәсілдерін пайдаланады;</w:t>
            </w:r>
          </w:p>
        </w:tc>
      </w:tr>
      <w:tr w:rsidR="003D4043" w:rsidRPr="00EB778B">
        <w:trPr>
          <w:trHeight w:val="275"/>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Балаларды ересектер дайындаған ірі және ұсақ элементтерді қағаз бетіне орналастыру </w:t>
            </w:r>
            <w:r>
              <w:rPr>
                <w:rFonts w:ascii="Times New Roman" w:hAnsi="Times New Roman" w:cs="Times New Roman"/>
                <w:color w:val="000000"/>
                <w:spacing w:val="2"/>
                <w:sz w:val="24"/>
                <w:szCs w:val="24"/>
                <w:shd w:val="clear" w:color="auto" w:fill="FFFFFF"/>
                <w:lang w:val="kk-KZ"/>
              </w:rPr>
              <w:t>және жапсыру арқылы ұжымдық композиция құрастыруға баулу.</w:t>
            </w:r>
          </w:p>
        </w:tc>
        <w:tc>
          <w:tcPr>
            <w:tcW w:w="4819"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Ересектер даярлаған ірі және ұсақ элементтерді орналастырады және желімдейді;</w:t>
            </w:r>
          </w:p>
        </w:tc>
      </w:tr>
      <w:tr w:rsidR="003D4043" w:rsidRPr="00EB778B">
        <w:trPr>
          <w:trHeight w:val="278"/>
        </w:trPr>
        <w:tc>
          <w:tcPr>
            <w:tcW w:w="156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984"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Балалар аспаптарының, музыкалық ойыншықтардың дыбысталуын ажыратуға үйрету; оларды атай білу. </w:t>
            </w:r>
          </w:p>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Ересектердің оры</w:t>
            </w:r>
            <w:r>
              <w:rPr>
                <w:rFonts w:ascii="Times New Roman" w:hAnsi="Times New Roman" w:cs="Times New Roman"/>
                <w:color w:val="000000"/>
                <w:spacing w:val="2"/>
                <w:sz w:val="24"/>
                <w:szCs w:val="24"/>
                <w:shd w:val="clear" w:color="auto" w:fill="FFFFFF"/>
                <w:lang w:val="kk-KZ"/>
              </w:rPr>
              <w:t xml:space="preserve">ндауындағы және аудио-бейнежазбадан музыка тыңдауға үйрету. </w:t>
            </w:r>
          </w:p>
          <w:p w:rsidR="003D4043" w:rsidRDefault="003D4043">
            <w:pPr>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819"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Музыкалық және шулы ойыншықтардың, балалар аспаптарының дыбысталуын ажыратады, оларды атайды, қарапайым ырғақпен соғады; </w:t>
            </w:r>
          </w:p>
        </w:tc>
      </w:tr>
    </w:tbl>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02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4"/>
        <w:gridCol w:w="1843"/>
        <w:gridCol w:w="6662"/>
        <w:gridCol w:w="4678"/>
      </w:tblGrid>
      <w:tr w:rsidR="003D4043">
        <w:trPr>
          <w:cantSplit/>
          <w:trHeight w:val="1283"/>
        </w:trPr>
        <w:tc>
          <w:tcPr>
            <w:tcW w:w="1844" w:type="dxa"/>
            <w:textDirection w:val="btLr"/>
          </w:tcPr>
          <w:p w:rsidR="003D4043" w:rsidRDefault="00D14052">
            <w:pPr>
              <w:spacing w:after="0" w:line="240" w:lineRule="auto"/>
              <w:ind w:right="486"/>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Айы</w:t>
            </w: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Ұйым/ған</w:t>
            </w: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p w:rsidR="003D4043" w:rsidRDefault="003D4043">
            <w:pPr>
              <w:spacing w:after="0" w:line="240" w:lineRule="auto"/>
              <w:rPr>
                <w:rFonts w:ascii="Times New Roman" w:eastAsia="Times New Roman" w:hAnsi="Times New Roman" w:cs="Times New Roman"/>
                <w:b/>
                <w:sz w:val="24"/>
                <w:szCs w:val="24"/>
                <w:lang w:val="kk-KZ"/>
              </w:rPr>
            </w:pPr>
          </w:p>
          <w:p w:rsidR="003D4043" w:rsidRDefault="003D4043">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w:t>
            </w:r>
            <w:r>
              <w:rPr>
                <w:rFonts w:ascii="Times New Roman" w:eastAsia="Times New Roman" w:hAnsi="Times New Roman" w:cs="Times New Roman"/>
                <w:b/>
                <w:sz w:val="24"/>
                <w:szCs w:val="24"/>
                <w:lang w:val="kk-KZ"/>
              </w:rPr>
              <w:t xml:space="preserve"> міндеттері</w:t>
            </w:r>
          </w:p>
        </w:tc>
        <w:tc>
          <w:tcPr>
            <w:tcW w:w="4678"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3D4043">
        <w:trPr>
          <w:trHeight w:val="2687"/>
        </w:trPr>
        <w:tc>
          <w:tcPr>
            <w:tcW w:w="1844" w:type="dxa"/>
            <w:vMerge w:val="restart"/>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Қаңта</w:t>
            </w:r>
            <w:proofErr w:type="gramStart"/>
            <w:r>
              <w:rPr>
                <w:rFonts w:ascii="Times New Roman" w:eastAsia="Times New Roman" w:hAnsi="Times New Roman" w:cs="Times New Roman"/>
                <w:b/>
                <w:sz w:val="24"/>
                <w:szCs w:val="24"/>
              </w:rPr>
              <w:t>р</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-Заң және тәртіп айы</w:t>
            </w: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 xml:space="preserve">тәрбиесі </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Арқаннан ұстап жүру.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Тепе - теңдікті сақтау.</w:t>
            </w:r>
            <w:r>
              <w:rPr>
                <w:rFonts w:ascii="Times New Roman" w:hAnsi="Times New Roman" w:cs="Times New Roman"/>
                <w:color w:val="000000"/>
                <w:sz w:val="24"/>
                <w:szCs w:val="24"/>
                <w:lang w:val="kk-KZ"/>
              </w:rPr>
              <w:t>Қырлы</w:t>
            </w:r>
            <w:r>
              <w:rPr>
                <w:rFonts w:ascii="Times New Roman" w:hAnsi="Times New Roman" w:cs="Times New Roman"/>
                <w:color w:val="000000"/>
                <w:sz w:val="24"/>
                <w:szCs w:val="24"/>
                <w:lang w:val="kk-KZ"/>
              </w:rPr>
              <w:t xml:space="preserve"> тақтайдың бойымен жүру.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Әр түрлі бағытта жүгіру,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Оң және сол қолмен тік нысанаға (нысана биіктігі-1,2 м) лақтыру .</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Доғаның астымен (биіктігі 40 см) еңбектеу.</w:t>
            </w:r>
          </w:p>
          <w:p w:rsidR="003D4043" w:rsidRDefault="00D14052">
            <w:pPr>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15-20 см биіктіктен секіру,</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Спорттық жаттығулар: </w:t>
            </w:r>
            <w:r>
              <w:rPr>
                <w:rFonts w:ascii="Times New Roman" w:hAnsi="Times New Roman" w:cs="Times New Roman"/>
                <w:color w:val="000000"/>
                <w:sz w:val="24"/>
                <w:szCs w:val="24"/>
                <w:lang w:val="kk-KZ"/>
              </w:rPr>
              <w:t>Шанамен бір-бірін сырғанату;</w:t>
            </w:r>
          </w:p>
        </w:tc>
        <w:tc>
          <w:tcPr>
            <w:tcW w:w="4678"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kk-KZ"/>
              </w:rPr>
              <w:t xml:space="preserve">Арқаннан ұстап жүре алады. Жүруде тепе-теңдікті сақтайды. Оң және сол қолмен қашықтыққа, көлденең нысанаға, тік нысанаға заттарды лақтырады. </w:t>
            </w:r>
            <w:r>
              <w:rPr>
                <w:rFonts w:ascii="Times New Roman" w:hAnsi="Times New Roman" w:cs="Times New Roman"/>
                <w:color w:val="000000"/>
                <w:sz w:val="24"/>
                <w:szCs w:val="24"/>
                <w:lang w:val="en-US"/>
              </w:rPr>
              <w:t>Шанамен бір-бірін сырғанатады.</w:t>
            </w:r>
          </w:p>
          <w:p w:rsidR="003D4043" w:rsidRDefault="003D4043">
            <w:pPr>
              <w:adjustRightInd w:val="0"/>
              <w:spacing w:after="0" w:line="240" w:lineRule="auto"/>
              <w:rPr>
                <w:rFonts w:ascii="Times New Roman" w:hAnsi="Times New Roman" w:cs="Times New Roman"/>
                <w:color w:val="000000"/>
                <w:sz w:val="24"/>
                <w:szCs w:val="24"/>
                <w:lang w:val="kk-KZ"/>
              </w:rPr>
            </w:pP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trPr>
          <w:trHeight w:val="378"/>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 xml:space="preserve"> дауыссыз </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к-қ,) дыбыстарды анық</w:t>
            </w:r>
            <w:r>
              <w:rPr>
                <w:rFonts w:ascii="Times New Roman" w:hAnsi="Times New Roman" w:cs="Times New Roman"/>
                <w:color w:val="000000"/>
                <w:sz w:val="24"/>
                <w:szCs w:val="24"/>
                <w:lang w:val="kk-KZ"/>
              </w:rPr>
              <w:t xml:space="preserve"> айту, дыбыстардың артикуляциясын нақтылау және бекіту, артикуляциялық аппаратты дамыту.</w:t>
            </w:r>
          </w:p>
          <w:p w:rsidR="003D4043" w:rsidRDefault="00D14052">
            <w:pPr>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Тілдің грамматикалық құрылымы:</w:t>
            </w:r>
            <w:r>
              <w:rPr>
                <w:rFonts w:ascii="Times New Roman" w:hAnsi="Times New Roman" w:cs="Times New Roman"/>
                <w:color w:val="000000"/>
                <w:sz w:val="24"/>
                <w:szCs w:val="24"/>
                <w:lang w:val="kk-KZ"/>
              </w:rPr>
              <w:t xml:space="preserve"> Зат есімдерді жекеше түрде.</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Ересектердің сөзін тыңдау және түсіну.</w:t>
            </w:r>
            <w:r>
              <w:rPr>
                <w:rFonts w:ascii="Times New Roman" w:hAnsi="Times New Roman" w:cs="Times New Roman"/>
                <w:b/>
                <w:bCs/>
                <w:color w:val="000000"/>
                <w:sz w:val="24"/>
                <w:szCs w:val="24"/>
                <w:lang w:val="kk-KZ"/>
              </w:rPr>
              <w:t xml:space="preserve"> </w:t>
            </w:r>
            <w:r>
              <w:rPr>
                <w:rFonts w:ascii="Times New Roman" w:hAnsi="Times New Roman" w:cs="Times New Roman"/>
                <w:color w:val="000000"/>
                <w:sz w:val="24"/>
                <w:szCs w:val="24"/>
                <w:lang w:val="kk-KZ"/>
              </w:rPr>
              <w:t xml:space="preserve"> </w:t>
            </w:r>
          </w:p>
        </w:tc>
        <w:tc>
          <w:tcPr>
            <w:tcW w:w="4678"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en-US"/>
              </w:rPr>
            </w:pPr>
            <w:r>
              <w:rPr>
                <w:rFonts w:ascii="Times New Roman" w:hAnsi="Times New Roman" w:cs="Times New Roman"/>
                <w:color w:val="000000"/>
                <w:spacing w:val="2"/>
                <w:sz w:val="24"/>
                <w:szCs w:val="24"/>
                <w:shd w:val="clear" w:color="auto" w:fill="FFFFFF"/>
              </w:rPr>
              <w:t>Дауыссы</w:t>
            </w:r>
            <w:proofErr w:type="gramStart"/>
            <w:r>
              <w:rPr>
                <w:rFonts w:ascii="Times New Roman" w:hAnsi="Times New Roman" w:cs="Times New Roman"/>
                <w:color w:val="000000"/>
                <w:spacing w:val="2"/>
                <w:sz w:val="24"/>
                <w:szCs w:val="24"/>
                <w:shd w:val="clear" w:color="auto" w:fill="FFFFFF"/>
              </w:rPr>
              <w:t>з(</w:t>
            </w:r>
            <w:proofErr w:type="gramEnd"/>
            <w:r>
              <w:rPr>
                <w:rFonts w:ascii="Times New Roman" w:hAnsi="Times New Roman" w:cs="Times New Roman"/>
                <w:color w:val="000000"/>
                <w:spacing w:val="2"/>
                <w:sz w:val="24"/>
                <w:szCs w:val="24"/>
                <w:shd w:val="clear" w:color="auto" w:fill="FFFFFF"/>
              </w:rPr>
              <w:t xml:space="preserve"> к-қ,) дыбыстарды анық айтады. </w:t>
            </w:r>
            <w:proofErr w:type="gramStart"/>
            <w:r>
              <w:rPr>
                <w:rFonts w:ascii="Times New Roman" w:hAnsi="Times New Roman" w:cs="Times New Roman"/>
                <w:color w:val="000000"/>
                <w:spacing w:val="2"/>
                <w:sz w:val="24"/>
                <w:szCs w:val="24"/>
                <w:shd w:val="clear" w:color="auto" w:fill="FFFFFF"/>
              </w:rPr>
              <w:t>Зат ес</w:t>
            </w:r>
            <w:proofErr w:type="gramEnd"/>
            <w:r>
              <w:rPr>
                <w:rFonts w:ascii="Times New Roman" w:hAnsi="Times New Roman" w:cs="Times New Roman"/>
                <w:color w:val="000000"/>
                <w:spacing w:val="2"/>
                <w:sz w:val="24"/>
                <w:szCs w:val="24"/>
                <w:shd w:val="clear" w:color="auto" w:fill="FFFFFF"/>
              </w:rPr>
              <w:t xml:space="preserve">імдерді жекеше түрде айта алады. </w:t>
            </w:r>
            <w:r>
              <w:rPr>
                <w:rFonts w:ascii="Times New Roman" w:hAnsi="Times New Roman" w:cs="Times New Roman"/>
                <w:color w:val="000000"/>
                <w:spacing w:val="2"/>
                <w:sz w:val="24"/>
                <w:szCs w:val="24"/>
                <w:shd w:val="clear" w:color="auto" w:fill="FFFFFF"/>
                <w:lang w:val="en-US"/>
              </w:rPr>
              <w:t>Ересектердің сөзін тыңдайды және түсінеді.</w:t>
            </w:r>
          </w:p>
          <w:p w:rsidR="003D4043" w:rsidRDefault="003D4043">
            <w:pPr>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3D4043" w:rsidRPr="00EB778B">
        <w:trPr>
          <w:trHeight w:val="378"/>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6662" w:type="dxa"/>
            <w:tcBorders>
              <w:left w:val="single" w:sz="4" w:space="0" w:color="auto"/>
            </w:tcBorders>
          </w:tcPr>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Тілдік дамытушы орта</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Сұрақтарға жауап беруге баулу.</w:t>
            </w:r>
          </w:p>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Өзіне айтылған сөзді түсінуін дамыту</w:t>
            </w:r>
          </w:p>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 Сөздік қор </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Жануарлардың атауларын дұрыс айту</w:t>
            </w:r>
          </w:p>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Сөздерді байланыстырып үйрету</w:t>
            </w:r>
          </w:p>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Байланыстырып сөйлеу</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Таныс ертегілерді өздігінен айтуға баулу</w:t>
            </w: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4678"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Сұрақтарға жауап береді. Өзіне айтылған сөзді түсінеді. Жануарлардың атауларын дұрыс</w:t>
            </w:r>
            <w:r>
              <w:rPr>
                <w:rFonts w:ascii="Times New Roman" w:hAnsi="Times New Roman" w:cs="Times New Roman"/>
                <w:color w:val="000000"/>
                <w:spacing w:val="2"/>
                <w:sz w:val="24"/>
                <w:szCs w:val="24"/>
                <w:shd w:val="clear" w:color="auto" w:fill="FFFFFF"/>
                <w:lang w:val="kk-KZ"/>
              </w:rPr>
              <w:t xml:space="preserve"> атайды. Ертегілерді өздігінен дұрыс айтады</w:t>
            </w:r>
          </w:p>
        </w:tc>
      </w:tr>
      <w:tr w:rsidR="003D4043" w:rsidRPr="00EB778B">
        <w:trPr>
          <w:trHeight w:val="275"/>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6662"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3D4043" w:rsidRDefault="003D4043">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c>
          <w:tcPr>
            <w:tcW w:w="4678"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оқылған шығармадан қызықты үзінділерді, сөздер мен </w:t>
            </w:r>
            <w:r>
              <w:rPr>
                <w:rFonts w:ascii="Times New Roman" w:hAnsi="Times New Roman" w:cs="Times New Roman"/>
                <w:color w:val="000000"/>
                <w:spacing w:val="2"/>
                <w:sz w:val="24"/>
                <w:szCs w:val="24"/>
                <w:shd w:val="clear" w:color="auto" w:fill="FFFFFF"/>
                <w:lang w:val="kk-KZ"/>
              </w:rPr>
              <w:t>қарапайым</w:t>
            </w:r>
            <w:r>
              <w:rPr>
                <w:rFonts w:ascii="Times New Roman" w:hAnsi="Times New Roman" w:cs="Times New Roman"/>
                <w:color w:val="000000"/>
                <w:spacing w:val="2"/>
                <w:sz w:val="24"/>
                <w:szCs w:val="24"/>
                <w:shd w:val="clear" w:color="auto" w:fill="FFFFFF"/>
                <w:lang w:val="kk-KZ"/>
              </w:rPr>
              <w:t xml:space="preserve"> сөз тіркестерін қайталап айтады;</w:t>
            </w:r>
          </w:p>
          <w:p w:rsidR="003D4043" w:rsidRDefault="003D4043">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3D4043" w:rsidRPr="00EB778B">
        <w:trPr>
          <w:trHeight w:val="321"/>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3D4043">
            <w:pPr>
              <w:spacing w:after="0" w:line="240" w:lineRule="auto"/>
              <w:rPr>
                <w:rFonts w:ascii="Times New Roman" w:eastAsia="Times New Roman" w:hAnsi="Times New Roman" w:cs="Times New Roman"/>
                <w:b/>
                <w:sz w:val="24"/>
                <w:szCs w:val="24"/>
                <w:lang w:val="kk-KZ"/>
              </w:rPr>
            </w:pPr>
          </w:p>
        </w:tc>
        <w:tc>
          <w:tcPr>
            <w:tcW w:w="6662"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c>
          <w:tcPr>
            <w:tcW w:w="4678"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321"/>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6662" w:type="dxa"/>
            <w:tcBorders>
              <w:left w:val="single" w:sz="4" w:space="0" w:color="auto"/>
            </w:tcBorders>
          </w:tcPr>
          <w:p w:rsidR="003D4043" w:rsidRDefault="00D1405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Сан:</w:t>
            </w:r>
            <w:r>
              <w:rPr>
                <w:rFonts w:ascii="Times New Roman" w:eastAsia="Times New Roman" w:hAnsi="Times New Roman" w:cs="Times New Roman"/>
                <w:b/>
                <w:color w:val="000000"/>
                <w:sz w:val="24"/>
                <w:szCs w:val="24"/>
                <w:lang w:val="kk-KZ"/>
              </w:rPr>
              <w:t xml:space="preserve"> </w:t>
            </w:r>
          </w:p>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Қоршаған ортадан бір немесе бірнеше бірдей затты табу, </w:t>
            </w:r>
            <w:r>
              <w:rPr>
                <w:rFonts w:ascii="Times New Roman" w:eastAsia="Times New Roman" w:hAnsi="Times New Roman" w:cs="Times New Roman"/>
                <w:sz w:val="24"/>
                <w:szCs w:val="24"/>
                <w:lang w:val="kk-KZ"/>
              </w:rPr>
              <w:lastRenderedPageBreak/>
              <w:t>«Қанша» сұрағына жауап беру.</w:t>
            </w:r>
          </w:p>
          <w:p w:rsidR="003D4043" w:rsidRDefault="00D14052">
            <w:pPr>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
                <w:sz w:val="24"/>
                <w:szCs w:val="24"/>
                <w:lang w:val="kk-KZ"/>
              </w:rPr>
              <w:t>Шама:</w:t>
            </w:r>
            <w:r>
              <w:rPr>
                <w:rFonts w:ascii="Times New Roman" w:eastAsia="Times New Roman" w:hAnsi="Times New Roman" w:cs="Times New Roman"/>
                <w:iCs/>
                <w:color w:val="000000"/>
                <w:sz w:val="24"/>
                <w:szCs w:val="24"/>
                <w:lang w:val="kk-KZ"/>
              </w:rPr>
              <w:t xml:space="preserve"> </w:t>
            </w:r>
          </w:p>
          <w:p w:rsidR="003D4043" w:rsidRDefault="00D14052">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Жанына қою тәсілдері арқылы салыстыру,</w:t>
            </w:r>
          </w:p>
        </w:tc>
        <w:tc>
          <w:tcPr>
            <w:tcW w:w="4678" w:type="dxa"/>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Қоршаған</w:t>
            </w:r>
            <w:r>
              <w:rPr>
                <w:rFonts w:ascii="Times New Roman" w:hAnsi="Times New Roman" w:cs="Times New Roman"/>
                <w:sz w:val="24"/>
                <w:szCs w:val="24"/>
                <w:lang w:val="kk-KZ"/>
              </w:rPr>
              <w:t xml:space="preserve"> ортадан бір немесе бірнеше бірдей затты табады; </w:t>
            </w:r>
            <w:r>
              <w:rPr>
                <w:rFonts w:ascii="Times New Roman" w:hAnsi="Times New Roman" w:cs="Times New Roman"/>
                <w:iCs/>
                <w:sz w:val="24"/>
                <w:szCs w:val="24"/>
                <w:lang w:val="kk-KZ"/>
              </w:rPr>
              <w:t xml:space="preserve">жанына қою тәсілдері арқылы </w:t>
            </w:r>
            <w:r>
              <w:rPr>
                <w:rFonts w:ascii="Times New Roman" w:hAnsi="Times New Roman" w:cs="Times New Roman"/>
                <w:iCs/>
                <w:sz w:val="24"/>
                <w:szCs w:val="24"/>
                <w:lang w:val="kk-KZ"/>
              </w:rPr>
              <w:lastRenderedPageBreak/>
              <w:t>салыстыра біледі.</w:t>
            </w: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rsidRPr="00EB778B">
        <w:trPr>
          <w:trHeight w:val="321"/>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w:t>
            </w: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iCs/>
                <w:color w:val="000000"/>
                <w:spacing w:val="2"/>
                <w:sz w:val="24"/>
                <w:szCs w:val="24"/>
                <w:shd w:val="clear" w:color="auto" w:fill="FFFFFF"/>
                <w:lang w:val="kk-KZ"/>
              </w:rPr>
            </w:pPr>
            <w:bookmarkStart w:id="5" w:name="z1151"/>
            <w:r>
              <w:rPr>
                <w:rFonts w:ascii="Times New Roman" w:hAnsi="Times New Roman" w:cs="Times New Roman"/>
                <w:iCs/>
                <w:color w:val="000000"/>
                <w:spacing w:val="2"/>
                <w:sz w:val="24"/>
                <w:szCs w:val="24"/>
                <w:shd w:val="clear" w:color="auto" w:fill="FFFFFF"/>
                <w:lang w:val="kk-KZ"/>
              </w:rPr>
              <w:t>Заттық әлем:</w:t>
            </w:r>
          </w:p>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bookmarkStart w:id="6" w:name="z1152"/>
            <w:bookmarkEnd w:id="5"/>
            <w:r>
              <w:rPr>
                <w:rFonts w:ascii="Times New Roman" w:hAnsi="Times New Roman" w:cs="Times New Roman"/>
                <w:color w:val="000000"/>
                <w:spacing w:val="2"/>
                <w:sz w:val="24"/>
                <w:szCs w:val="24"/>
                <w:shd w:val="clear" w:color="auto" w:fill="FFFFFF"/>
                <w:lang w:val="kk-KZ"/>
              </w:rPr>
              <w:t xml:space="preserve">Заттардың айырмашылықтары мен атауларын, олардың көлемін, түсін, пішінін қарастыру мен зерттеу дағдыларын </w:t>
            </w:r>
            <w:r>
              <w:rPr>
                <w:rFonts w:ascii="Times New Roman" w:hAnsi="Times New Roman" w:cs="Times New Roman"/>
                <w:color w:val="000000"/>
                <w:spacing w:val="2"/>
                <w:sz w:val="24"/>
                <w:szCs w:val="24"/>
                <w:shd w:val="clear" w:color="auto" w:fill="FFFFFF"/>
                <w:lang w:val="kk-KZ"/>
              </w:rPr>
              <w:t>қалыптастыру</w:t>
            </w:r>
            <w:r>
              <w:rPr>
                <w:rFonts w:ascii="Times New Roman" w:hAnsi="Times New Roman" w:cs="Times New Roman"/>
                <w:color w:val="000000"/>
                <w:spacing w:val="2"/>
                <w:sz w:val="24"/>
                <w:szCs w:val="24"/>
                <w:shd w:val="clear" w:color="auto" w:fill="FFFFFF"/>
                <w:lang w:val="kk-KZ"/>
              </w:rPr>
              <w:t>, заттардың сапалары мен қасиеттерін: сипап сезу, дәмін көру, есту арқылы тануды қалыптастыру.</w:t>
            </w:r>
            <w:bookmarkEnd w:id="6"/>
          </w:p>
        </w:tc>
        <w:tc>
          <w:tcPr>
            <w:tcW w:w="4678"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Кейбір көкөністер мен жемістерді дәмінен ажыратады сипап сезуді таниды.</w:t>
            </w:r>
          </w:p>
        </w:tc>
      </w:tr>
      <w:tr w:rsidR="003D4043">
        <w:trPr>
          <w:trHeight w:val="282"/>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Ұжымдық</w:t>
            </w:r>
            <w:r>
              <w:rPr>
                <w:rFonts w:ascii="Times New Roman" w:hAnsi="Times New Roman" w:cs="Times New Roman"/>
                <w:color w:val="000000"/>
                <w:spacing w:val="2"/>
                <w:sz w:val="24"/>
                <w:szCs w:val="24"/>
                <w:shd w:val="clear" w:color="auto" w:fill="FFFFFF"/>
                <w:lang w:val="kk-KZ"/>
              </w:rPr>
              <w:t xml:space="preserve"> құрылыс жасауға баулу, алдын-ала келісе отырып, құрылыс б</w:t>
            </w:r>
            <w:r>
              <w:rPr>
                <w:rFonts w:ascii="Times New Roman" w:hAnsi="Times New Roman" w:cs="Times New Roman"/>
                <w:color w:val="000000"/>
                <w:spacing w:val="2"/>
                <w:sz w:val="24"/>
                <w:szCs w:val="24"/>
                <w:shd w:val="clear" w:color="auto" w:fill="FFFFFF"/>
                <w:lang w:val="kk-KZ"/>
              </w:rPr>
              <w:t>өліктерін</w:t>
            </w:r>
            <w:r>
              <w:rPr>
                <w:rFonts w:ascii="Times New Roman" w:hAnsi="Times New Roman" w:cs="Times New Roman"/>
                <w:color w:val="000000"/>
                <w:spacing w:val="2"/>
                <w:sz w:val="24"/>
                <w:szCs w:val="24"/>
                <w:shd w:val="clear" w:color="auto" w:fill="FFFFFF"/>
                <w:lang w:val="kk-KZ"/>
              </w:rPr>
              <w:t xml:space="preserve"> жеке дайындау.</w:t>
            </w:r>
          </w:p>
        </w:tc>
        <w:tc>
          <w:tcPr>
            <w:tcW w:w="4678"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kk-KZ"/>
              </w:rPr>
              <w:t>Ұ</w:t>
            </w:r>
            <w:r>
              <w:rPr>
                <w:rFonts w:ascii="Times New Roman" w:hAnsi="Times New Roman" w:cs="Times New Roman"/>
                <w:color w:val="000000"/>
                <w:sz w:val="24"/>
                <w:szCs w:val="24"/>
                <w:lang w:val="en-US"/>
              </w:rPr>
              <w:t>жымдық құрылыс жасауға қатысады;</w:t>
            </w: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D4043">
        <w:trPr>
          <w:trHeight w:val="302"/>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w:t>
            </w:r>
            <w:r>
              <w:rPr>
                <w:rFonts w:ascii="Times New Roman" w:hAnsi="Times New Roman" w:cs="Times New Roman"/>
                <w:color w:val="000000"/>
                <w:sz w:val="24"/>
                <w:szCs w:val="24"/>
                <w:lang w:val="kk-KZ"/>
              </w:rPr>
              <w:t>үйрету</w:t>
            </w:r>
            <w:r>
              <w:rPr>
                <w:rFonts w:ascii="Times New Roman" w:hAnsi="Times New Roman" w:cs="Times New Roman"/>
                <w:color w:val="000000"/>
                <w:sz w:val="24"/>
                <w:szCs w:val="24"/>
                <w:lang w:val="kk-KZ"/>
              </w:rPr>
              <w:t>.</w:t>
            </w:r>
          </w:p>
        </w:tc>
        <w:tc>
          <w:tcPr>
            <w:tcW w:w="4678"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Тұтас қағаз бетіне бейнені орналастыра алады;</w:t>
            </w:r>
          </w:p>
          <w:p w:rsidR="003D4043" w:rsidRDefault="003D4043">
            <w:pPr>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3D4043" w:rsidRPr="00EB778B">
        <w:trPr>
          <w:trHeight w:val="275"/>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6662" w:type="dxa"/>
            <w:tcBorders>
              <w:left w:val="single" w:sz="4" w:space="0" w:color="auto"/>
            </w:tcBorders>
          </w:tcPr>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Жеке жұмыстарын ұжымдық композицияларға біріктіру дағдыларын қалыптастыру.</w:t>
            </w:r>
          </w:p>
        </w:tc>
        <w:tc>
          <w:tcPr>
            <w:tcW w:w="4678" w:type="dxa"/>
            <w:tcBorders>
              <w:left w:val="single" w:sz="4" w:space="0" w:color="auto"/>
            </w:tcBorders>
          </w:tcPr>
          <w:p w:rsidR="003D4043" w:rsidRDefault="00D14052">
            <w:pPr>
              <w:pageBreakBefore/>
              <w:adjustRightInd w:val="0"/>
              <w:spacing w:after="0" w:line="240" w:lineRule="auto"/>
              <w:rPr>
                <w:rFonts w:ascii="Times New Roman" w:hAnsi="Times New Roman" w:cs="Times New Roman"/>
                <w:bCs/>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Жеке жұмыстарын ұжымдық композицияларға біріктіреді;</w:t>
            </w:r>
          </w:p>
        </w:tc>
      </w:tr>
      <w:tr w:rsidR="003D4043" w:rsidRPr="00EB778B">
        <w:trPr>
          <w:trHeight w:val="275"/>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Геометриялық фигуралардың (дөңгелек, шаршы, үшбұрыш)</w:t>
            </w:r>
            <w:r>
              <w:rPr>
                <w:rFonts w:ascii="Times New Roman" w:hAnsi="Times New Roman" w:cs="Times New Roman"/>
                <w:color w:val="000000"/>
                <w:spacing w:val="2"/>
                <w:sz w:val="24"/>
                <w:szCs w:val="24"/>
                <w:shd w:val="clear" w:color="auto" w:fill="FFFFFF"/>
                <w:lang w:val="kk-KZ"/>
              </w:rPr>
              <w:t xml:space="preserve"> ортасына, бұрыштарына дайын ою-өрнектерді жапсыру арқылы киіз,</w:t>
            </w:r>
          </w:p>
        </w:tc>
        <w:tc>
          <w:tcPr>
            <w:tcW w:w="4678"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Геометриялық фигураларды ажыратады, оларды ою-өрнектермен безендіреді;</w:t>
            </w:r>
          </w:p>
        </w:tc>
      </w:tr>
      <w:tr w:rsidR="003D4043" w:rsidRPr="00EB778B">
        <w:trPr>
          <w:trHeight w:val="278"/>
        </w:trPr>
        <w:tc>
          <w:tcPr>
            <w:tcW w:w="1844"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6662"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Музыкалық шығарманың көркем құралдарын: дауысы (ақырын-қатты), қарқыны (жылдам-баяу), көңіл-күйі (мұңды, көңілді</w:t>
            </w:r>
            <w:r>
              <w:rPr>
                <w:rFonts w:ascii="Times New Roman" w:hAnsi="Times New Roman" w:cs="Times New Roman"/>
                <w:color w:val="000000"/>
                <w:spacing w:val="2"/>
                <w:sz w:val="24"/>
                <w:szCs w:val="24"/>
                <w:shd w:val="clear" w:color="auto" w:fill="FFFFFF"/>
                <w:lang w:val="kk-KZ"/>
              </w:rPr>
              <w:t xml:space="preserve"> ) байқауға үйрету. </w:t>
            </w:r>
          </w:p>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en-US"/>
              </w:rPr>
            </w:pPr>
            <w:r>
              <w:rPr>
                <w:rFonts w:ascii="Times New Roman" w:hAnsi="Times New Roman" w:cs="Times New Roman"/>
                <w:color w:val="000000"/>
                <w:spacing w:val="2"/>
                <w:sz w:val="24"/>
                <w:szCs w:val="24"/>
                <w:shd w:val="clear" w:color="auto" w:fill="FFFFFF"/>
                <w:lang w:val="en-US"/>
              </w:rPr>
              <w:t>Ән</w:t>
            </w:r>
            <w:r>
              <w:rPr>
                <w:rFonts w:ascii="Times New Roman" w:hAnsi="Times New Roman" w:cs="Times New Roman"/>
                <w:color w:val="000000"/>
                <w:spacing w:val="2"/>
                <w:sz w:val="24"/>
                <w:szCs w:val="24"/>
                <w:shd w:val="clear" w:color="auto" w:fill="FFFFFF"/>
                <w:lang w:val="en-US"/>
              </w:rPr>
              <w:t xml:space="preserve"> айту. </w:t>
            </w:r>
          </w:p>
          <w:p w:rsidR="003D4043" w:rsidRDefault="003D4043">
            <w:pPr>
              <w:adjustRightInd w:val="0"/>
              <w:spacing w:after="0" w:line="240" w:lineRule="auto"/>
              <w:rPr>
                <w:rFonts w:ascii="Times New Roman" w:hAnsi="Times New Roman" w:cs="Times New Roman"/>
                <w:color w:val="000000"/>
                <w:spacing w:val="2"/>
                <w:sz w:val="24"/>
                <w:szCs w:val="24"/>
                <w:shd w:val="clear" w:color="auto" w:fill="FFFFFF"/>
                <w:lang w:val="kk-KZ"/>
              </w:rPr>
            </w:pPr>
          </w:p>
        </w:tc>
        <w:tc>
          <w:tcPr>
            <w:tcW w:w="4678"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Әннің</w:t>
            </w:r>
            <w:r>
              <w:rPr>
                <w:rFonts w:ascii="Times New Roman" w:hAnsi="Times New Roman" w:cs="Times New Roman"/>
                <w:color w:val="000000"/>
                <w:sz w:val="24"/>
                <w:szCs w:val="24"/>
                <w:lang w:val="kk-KZ"/>
              </w:rPr>
              <w:t xml:space="preserve"> қарқынына сәйкес топпен қосылып ән айтады, әнді барлығымен бірге бастайды және аяқтайды; </w:t>
            </w: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bl>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489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843"/>
        <w:gridCol w:w="5670"/>
        <w:gridCol w:w="5393"/>
      </w:tblGrid>
      <w:tr w:rsidR="003D4043">
        <w:trPr>
          <w:trHeight w:val="1709"/>
        </w:trPr>
        <w:tc>
          <w:tcPr>
            <w:tcW w:w="1985" w:type="dxa"/>
            <w:textDirection w:val="btLr"/>
          </w:tcPr>
          <w:p w:rsidR="003D4043" w:rsidRDefault="00D14052">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Айы</w:t>
            </w:r>
          </w:p>
        </w:tc>
        <w:tc>
          <w:tcPr>
            <w:tcW w:w="1843" w:type="dxa"/>
          </w:tcPr>
          <w:p w:rsidR="003D4043" w:rsidRDefault="00D14052">
            <w:pPr>
              <w:spacing w:after="0" w:line="240" w:lineRule="auto"/>
              <w:ind w:left="150" w:hanging="15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tc>
        <w:tc>
          <w:tcPr>
            <w:tcW w:w="5670"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D4043" w:rsidRDefault="00D14052">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5393" w:type="dxa"/>
            <w:tcBorders>
              <w:left w:val="single" w:sz="4" w:space="0" w:color="auto"/>
            </w:tcBorders>
          </w:tcPr>
          <w:p w:rsidR="003D4043" w:rsidRDefault="003D4043">
            <w:pPr>
              <w:spacing w:after="0" w:line="240" w:lineRule="auto"/>
              <w:rPr>
                <w:rFonts w:ascii="Times New Roman" w:eastAsia="Times New Roman" w:hAnsi="Times New Roman" w:cs="Times New Roman"/>
                <w:b/>
                <w:sz w:val="24"/>
                <w:szCs w:val="24"/>
                <w:lang w:val="kk-KZ"/>
              </w:rPr>
            </w:pP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p w:rsidR="003D4043" w:rsidRDefault="003D4043">
            <w:pPr>
              <w:spacing w:after="0" w:line="240" w:lineRule="auto"/>
              <w:ind w:right="242"/>
              <w:jc w:val="center"/>
              <w:rPr>
                <w:rFonts w:ascii="Times New Roman" w:eastAsia="Times New Roman" w:hAnsi="Times New Roman" w:cs="Times New Roman"/>
                <w:b/>
                <w:sz w:val="24"/>
                <w:szCs w:val="24"/>
                <w:lang w:val="kk-KZ"/>
              </w:rPr>
            </w:pPr>
          </w:p>
        </w:tc>
      </w:tr>
      <w:tr w:rsidR="003D4043">
        <w:trPr>
          <w:trHeight w:val="276"/>
        </w:trPr>
        <w:tc>
          <w:tcPr>
            <w:tcW w:w="1985" w:type="dxa"/>
            <w:vMerge w:val="restart"/>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Ақпа</w:t>
            </w:r>
            <w:proofErr w:type="gramStart"/>
            <w:r>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Жасампаздық және жаңашылдық айы</w:t>
            </w: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Тоқтап, жартылай отырып жүру.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Тура, шеңбер бойымен, «жыланша», шашырап жүгіру.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Аяқтарын алшақ қойып, отырып, 1,5–2 метр қашықтықтан допты бір-біріне домалату.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Көлбеу модуль бойымен еңбектеу.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Ілініп тұрған затқа қолды тигізіп,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Спорттық жаттығулар:</w:t>
            </w:r>
            <w:r>
              <w:rPr>
                <w:rFonts w:ascii="Times New Roman" w:hAnsi="Times New Roman" w:cs="Times New Roman"/>
                <w:color w:val="000000"/>
                <w:sz w:val="24"/>
                <w:szCs w:val="24"/>
                <w:lang w:val="kk-KZ"/>
              </w:rPr>
              <w:t xml:space="preserve"> Биік емес төбеден сырғанау;</w:t>
            </w: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adjustRightInd w:val="0"/>
              <w:spacing w:after="0" w:line="240" w:lineRule="auto"/>
              <w:ind w:right="-143"/>
              <w:rPr>
                <w:rFonts w:ascii="Times New Roman" w:hAnsi="Times New Roman" w:cs="Times New Roman"/>
                <w:b/>
                <w:color w:val="000000"/>
                <w:sz w:val="24"/>
                <w:szCs w:val="24"/>
                <w:lang w:val="kk-KZ"/>
              </w:rPr>
            </w:pPr>
          </w:p>
        </w:tc>
        <w:tc>
          <w:tcPr>
            <w:tcW w:w="5393"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Жартылай отырып, заттарды айн</w:t>
            </w:r>
            <w:r>
              <w:rPr>
                <w:rFonts w:ascii="Times New Roman" w:hAnsi="Times New Roman" w:cs="Times New Roman"/>
                <w:color w:val="000000"/>
                <w:sz w:val="24"/>
                <w:szCs w:val="24"/>
                <w:lang w:val="kk-KZ"/>
              </w:rPr>
              <w:t xml:space="preserve">алып жүреді. Шеңбер бойымен, шашырап, заттарды айналып жүгіреді. Ілініп тұрған затқа қолды тигізіп секіре алады. </w:t>
            </w:r>
          </w:p>
        </w:tc>
      </w:tr>
      <w:tr w:rsidR="003D4043">
        <w:trPr>
          <w:trHeight w:val="378"/>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5670" w:type="dxa"/>
            <w:tcBorders>
              <w:left w:val="single" w:sz="4" w:space="0" w:color="auto"/>
            </w:tcBorders>
          </w:tcPr>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Pr>
                <w:rFonts w:ascii="Times New Roman" w:eastAsia="Times New Roman" w:hAnsi="Times New Roman" w:cs="Times New Roman"/>
                <w:color w:val="000000"/>
                <w:spacing w:val="2"/>
                <w:sz w:val="24"/>
                <w:szCs w:val="24"/>
                <w:shd w:val="clear" w:color="auto" w:fill="FFFFFF"/>
                <w:lang w:val="kk-KZ"/>
              </w:rPr>
              <w:t xml:space="preserve"> дауыссыз ( т-д,) дыбыстарды анық айту, дыбыстардың артикуляциясын нақтылау және бекіту, артикуляциялық аппаратты дамыту. </w:t>
            </w:r>
          </w:p>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Pr>
                <w:rFonts w:ascii="Times New Roman" w:eastAsia="Times New Roman" w:hAnsi="Times New Roman" w:cs="Times New Roman"/>
                <w:color w:val="000000"/>
                <w:spacing w:val="2"/>
                <w:sz w:val="24"/>
                <w:szCs w:val="24"/>
                <w:shd w:val="clear" w:color="auto" w:fill="FFFFFF"/>
                <w:lang w:val="kk-KZ"/>
              </w:rPr>
              <w:t xml:space="preserve"> Зат есімдерді көпше түрде.</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bCs/>
                <w:color w:val="000000"/>
                <w:spacing w:val="2"/>
                <w:sz w:val="24"/>
                <w:szCs w:val="24"/>
                <w:shd w:val="clear" w:color="auto" w:fill="FFFFFF"/>
                <w:lang w:val="kk-KZ"/>
              </w:rPr>
              <w:t>Байланыстырып сөйлеу:</w:t>
            </w:r>
            <w:r>
              <w:rPr>
                <w:rFonts w:ascii="Times New Roman" w:eastAsia="Times New Roman" w:hAnsi="Times New Roman" w:cs="Times New Roman"/>
                <w:color w:val="000000"/>
                <w:spacing w:val="2"/>
                <w:sz w:val="24"/>
                <w:szCs w:val="24"/>
                <w:shd w:val="clear" w:color="auto" w:fill="FFFFFF"/>
                <w:lang w:val="kk-KZ"/>
              </w:rPr>
              <w:t xml:space="preserve"> Сөйлеу әдебінің тиісті формаларын дұрыс қолдану.</w:t>
            </w: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en-US"/>
              </w:rPr>
            </w:pPr>
            <w:r>
              <w:rPr>
                <w:rFonts w:ascii="Times New Roman" w:hAnsi="Times New Roman" w:cs="Times New Roman"/>
                <w:color w:val="000000"/>
                <w:spacing w:val="2"/>
                <w:sz w:val="24"/>
                <w:szCs w:val="24"/>
                <w:shd w:val="clear" w:color="auto" w:fill="FFFFFF"/>
                <w:lang w:val="kk-KZ"/>
              </w:rPr>
              <w:t>Да</w:t>
            </w:r>
            <w:r>
              <w:rPr>
                <w:rFonts w:ascii="Times New Roman" w:hAnsi="Times New Roman" w:cs="Times New Roman"/>
                <w:color w:val="000000"/>
                <w:spacing w:val="2"/>
                <w:sz w:val="24"/>
                <w:szCs w:val="24"/>
                <w:shd w:val="clear" w:color="auto" w:fill="FFFFFF"/>
                <w:lang w:val="kk-KZ"/>
              </w:rPr>
              <w:t xml:space="preserve">уыссыз (т-д,)  дыбыстарды анық айтады. Зат есімдерді көпше түрде біледі. </w:t>
            </w:r>
            <w:r>
              <w:rPr>
                <w:rFonts w:ascii="Times New Roman" w:hAnsi="Times New Roman" w:cs="Times New Roman"/>
                <w:color w:val="000000"/>
                <w:spacing w:val="2"/>
                <w:sz w:val="24"/>
                <w:szCs w:val="24"/>
                <w:shd w:val="clear" w:color="auto" w:fill="FFFFFF"/>
                <w:lang w:val="en-US"/>
              </w:rPr>
              <w:t>Сөйлеу әдебінің тиісті формаларын дұрыс айта алады</w:t>
            </w:r>
            <w:proofErr w:type="gramStart"/>
            <w:r>
              <w:rPr>
                <w:rFonts w:ascii="Times New Roman" w:hAnsi="Times New Roman" w:cs="Times New Roman"/>
                <w:color w:val="000000"/>
                <w:spacing w:val="2"/>
                <w:sz w:val="24"/>
                <w:szCs w:val="24"/>
                <w:shd w:val="clear" w:color="auto" w:fill="FFFFFF"/>
                <w:lang w:val="en-US"/>
              </w:rPr>
              <w:t>..</w:t>
            </w:r>
            <w:proofErr w:type="gramEnd"/>
          </w:p>
          <w:p w:rsidR="003D4043" w:rsidRDefault="003D4043">
            <w:pPr>
              <w:adjustRightInd w:val="0"/>
              <w:spacing w:after="0" w:line="240" w:lineRule="auto"/>
              <w:rPr>
                <w:rFonts w:ascii="Times New Roman" w:hAnsi="Times New Roman" w:cs="Times New Roman"/>
                <w:color w:val="000000"/>
                <w:spacing w:val="2"/>
                <w:sz w:val="24"/>
                <w:szCs w:val="24"/>
                <w:shd w:val="clear" w:color="auto" w:fill="FFFFFF"/>
                <w:lang w:val="kk-KZ"/>
              </w:rPr>
            </w:pPr>
          </w:p>
        </w:tc>
      </w:tr>
      <w:tr w:rsidR="003D4043" w:rsidRPr="00EB778B">
        <w:trPr>
          <w:trHeight w:val="378"/>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бетінше кітаптарды қарауға үйрету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тіліне тән  ә, ө </w:t>
            </w:r>
            <w:r>
              <w:rPr>
                <w:rFonts w:ascii="Times New Roman" w:hAnsi="Times New Roman" w:cs="Times New Roman"/>
                <w:color w:val="000000"/>
                <w:sz w:val="24"/>
                <w:szCs w:val="24"/>
                <w:lang w:val="kk-KZ"/>
              </w:rPr>
              <w:t>дыбыстарын өздігінен дұрыс айтуға баулу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Сөздік қор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төрт түлік атауларын  дұрыс айту және түсіну дағдыларын қалыптастыру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Сөз тіркесін құрастыруға үйрету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Шағын шығармаларды мазмұны бойынша қайталап айтуға </w:t>
            </w:r>
            <w:r>
              <w:rPr>
                <w:rFonts w:ascii="Times New Roman" w:hAnsi="Times New Roman" w:cs="Times New Roman"/>
                <w:color w:val="000000"/>
                <w:sz w:val="24"/>
                <w:szCs w:val="24"/>
                <w:lang w:val="kk-KZ"/>
              </w:rPr>
              <w:t>баулу</w:t>
            </w:r>
          </w:p>
          <w:p w:rsidR="003D4043" w:rsidRDefault="003D4043">
            <w:pPr>
              <w:adjustRightInd w:val="0"/>
              <w:spacing w:after="0" w:line="240" w:lineRule="auto"/>
              <w:ind w:right="-143"/>
              <w:rPr>
                <w:rFonts w:ascii="Times New Roman" w:hAnsi="Times New Roman" w:cs="Times New Roman"/>
                <w:b/>
                <w:color w:val="000000"/>
                <w:sz w:val="24"/>
                <w:szCs w:val="24"/>
                <w:lang w:val="kk-KZ"/>
              </w:rPr>
            </w:pP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lastRenderedPageBreak/>
              <w:t>Өз</w:t>
            </w:r>
            <w:r>
              <w:rPr>
                <w:rFonts w:ascii="Times New Roman" w:hAnsi="Times New Roman" w:cs="Times New Roman"/>
                <w:sz w:val="24"/>
                <w:szCs w:val="24"/>
                <w:lang w:val="kk-KZ"/>
              </w:rPr>
              <w:t xml:space="preserve"> бетінше кітаптарды қарайды. Ә дыбысын өздігінен дұрыс айтады. Төрт түлік атауларын дұрыс айтады.  Шағын шығармаларды мазмұны бойынша дұрыс қайталап айтады</w:t>
            </w:r>
          </w:p>
        </w:tc>
      </w:tr>
      <w:tr w:rsidR="003D4043" w:rsidRPr="00EB778B">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3D4043" w:rsidRDefault="003D4043">
            <w:pPr>
              <w:adjustRightInd w:val="0"/>
              <w:spacing w:after="0" w:line="240" w:lineRule="auto"/>
              <w:ind w:right="-143"/>
              <w:rPr>
                <w:rFonts w:ascii="Times New Roman" w:hAnsi="Times New Roman" w:cs="Times New Roman"/>
                <w:sz w:val="24"/>
                <w:szCs w:val="24"/>
                <w:lang w:val="kk-KZ"/>
              </w:rPr>
            </w:pPr>
          </w:p>
          <w:p w:rsidR="003D4043" w:rsidRDefault="003D4043">
            <w:pPr>
              <w:adjustRightInd w:val="0"/>
              <w:spacing w:after="0" w:line="240" w:lineRule="auto"/>
              <w:ind w:right="-143"/>
              <w:rPr>
                <w:rFonts w:ascii="Times New Roman" w:hAnsi="Times New Roman" w:cs="Times New Roman"/>
                <w:sz w:val="24"/>
                <w:szCs w:val="24"/>
                <w:lang w:val="kk-KZ"/>
              </w:rPr>
            </w:pP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Ересектермен</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бірге ертегілерді, қарапайым көріністерді ойнайды; </w:t>
            </w:r>
          </w:p>
        </w:tc>
      </w:tr>
      <w:tr w:rsidR="003D4043" w:rsidRPr="00EB778B">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b/>
                <w:sz w:val="24"/>
                <w:szCs w:val="24"/>
                <w:lang w:val="kk-KZ"/>
              </w:rPr>
              <w:t>Сан: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Заттарды салыстыру: заттарға қосу немесе заттардан алу тәсілдері арқылы.</w:t>
            </w:r>
          </w:p>
          <w:p w:rsidR="003D4043" w:rsidRDefault="00D14052">
            <w:pPr>
              <w:adjustRightInd w:val="0"/>
              <w:spacing w:after="0" w:line="240" w:lineRule="auto"/>
              <w:ind w:right="-143"/>
              <w:rPr>
                <w:rFonts w:ascii="Times New Roman" w:hAnsi="Times New Roman" w:cs="Times New Roman"/>
                <w:iCs/>
                <w:sz w:val="24"/>
                <w:szCs w:val="24"/>
                <w:lang w:val="kk-KZ"/>
              </w:rPr>
            </w:pPr>
            <w:r>
              <w:rPr>
                <w:rFonts w:ascii="Times New Roman" w:hAnsi="Times New Roman" w:cs="Times New Roman"/>
                <w:b/>
                <w:sz w:val="24"/>
                <w:szCs w:val="24"/>
                <w:lang w:val="kk-KZ"/>
              </w:rPr>
              <w:t>Шама:</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Салыстыру нәтижелерін ұзындығы бойынша ұзын-қысқа, бірдей, тең.</w:t>
            </w:r>
          </w:p>
          <w:p w:rsidR="003D4043" w:rsidRDefault="003D4043">
            <w:pPr>
              <w:adjustRightInd w:val="0"/>
              <w:spacing w:after="0" w:line="240" w:lineRule="auto"/>
              <w:ind w:right="-143"/>
              <w:rPr>
                <w:rFonts w:ascii="Times New Roman" w:hAnsi="Times New Roman" w:cs="Times New Roman"/>
                <w:iCs/>
                <w:sz w:val="24"/>
                <w:szCs w:val="24"/>
                <w:lang w:val="kk-KZ"/>
              </w:rPr>
            </w:pPr>
          </w:p>
          <w:p w:rsidR="003D4043" w:rsidRDefault="003D4043">
            <w:pPr>
              <w:adjustRightInd w:val="0"/>
              <w:spacing w:after="0" w:line="240" w:lineRule="auto"/>
              <w:ind w:right="-143"/>
              <w:rPr>
                <w:rFonts w:ascii="Times New Roman" w:hAnsi="Times New Roman" w:cs="Times New Roman"/>
                <w:b/>
                <w:sz w:val="24"/>
                <w:szCs w:val="24"/>
                <w:lang w:val="kk-KZ"/>
              </w:rPr>
            </w:pP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iCs/>
                <w:color w:val="000000"/>
                <w:spacing w:val="2"/>
                <w:sz w:val="24"/>
                <w:szCs w:val="24"/>
                <w:shd w:val="clear" w:color="auto" w:fill="FFFFFF"/>
                <w:lang w:val="kk-KZ"/>
              </w:rPr>
            </w:pPr>
            <w:r>
              <w:rPr>
                <w:rFonts w:ascii="Times New Roman" w:hAnsi="Times New Roman" w:cs="Times New Roman"/>
                <w:iCs/>
                <w:color w:val="000000"/>
                <w:spacing w:val="2"/>
                <w:sz w:val="24"/>
                <w:szCs w:val="24"/>
                <w:shd w:val="clear" w:color="auto" w:fill="FFFFFF"/>
                <w:lang w:val="kk-KZ"/>
              </w:rPr>
              <w:t>Екі затты белгілі өлшемі бойынша салыстырады;</w:t>
            </w:r>
            <w:r>
              <w:rPr>
                <w:rFonts w:ascii="Times New Roman" w:eastAsia="Times New Roman" w:hAnsi="Times New Roman" w:cs="Times New Roman"/>
                <w:sz w:val="24"/>
                <w:szCs w:val="24"/>
                <w:lang w:val="kk-KZ"/>
              </w:rPr>
              <w:t xml:space="preserve"> </w:t>
            </w:r>
            <w:r>
              <w:rPr>
                <w:rFonts w:ascii="Times New Roman" w:hAnsi="Times New Roman" w:cs="Times New Roman"/>
                <w:iCs/>
                <w:color w:val="000000"/>
                <w:spacing w:val="2"/>
                <w:sz w:val="24"/>
                <w:szCs w:val="24"/>
                <w:shd w:val="clear" w:color="auto" w:fill="FFFFFF"/>
                <w:lang w:val="kk-KZ"/>
              </w:rPr>
              <w:t xml:space="preserve">: Салыстыру нәтижелерін ұзындығы </w:t>
            </w:r>
            <w:r>
              <w:rPr>
                <w:rFonts w:ascii="Times New Roman" w:hAnsi="Times New Roman" w:cs="Times New Roman"/>
                <w:iCs/>
                <w:color w:val="000000"/>
                <w:spacing w:val="2"/>
                <w:sz w:val="24"/>
                <w:szCs w:val="24"/>
                <w:shd w:val="clear" w:color="auto" w:fill="FFFFFF"/>
                <w:lang w:val="kk-KZ"/>
              </w:rPr>
              <w:t>бойынша ұзын-қысқа, бірдей, тең салыстырады.</w:t>
            </w:r>
          </w:p>
        </w:tc>
      </w:tr>
      <w:tr w:rsidR="003D4043" w:rsidRPr="00EB778B">
        <w:trPr>
          <w:trHeight w:val="321"/>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3D4043">
            <w:pPr>
              <w:spacing w:after="0" w:line="240" w:lineRule="auto"/>
              <w:rPr>
                <w:rFonts w:ascii="Times New Roman" w:eastAsia="Times New Roman" w:hAnsi="Times New Roman" w:cs="Times New Roman"/>
                <w:b/>
                <w:sz w:val="24"/>
                <w:szCs w:val="24"/>
                <w:lang w:val="kk-KZ"/>
              </w:rPr>
            </w:pPr>
          </w:p>
        </w:tc>
        <w:tc>
          <w:tcPr>
            <w:tcW w:w="5670" w:type="dxa"/>
            <w:tcBorders>
              <w:left w:val="single" w:sz="4" w:space="0" w:color="auto"/>
            </w:tcBorders>
          </w:tcPr>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D4043" w:rsidRPr="00EB778B">
        <w:trPr>
          <w:trHeight w:val="2106"/>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Адамгершілік және патриоттық тәрбие.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(мейірімді, жанашыр, қамқор, сезімтал және і</w:t>
            </w:r>
            <w:r>
              <w:rPr>
                <w:rFonts w:ascii="Times New Roman" w:hAnsi="Times New Roman" w:cs="Times New Roman"/>
                <w:sz w:val="24"/>
                <w:szCs w:val="24"/>
                <w:lang w:val="kk-KZ"/>
              </w:rPr>
              <w:t xml:space="preserve">скер, еңбекқор, ұқыпты) аудару, жақсы және жаман әрекеттерді дұрыс бағалау тәжірибесін қалыптастыру. </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Балалар «дұрыс» немесе «дұрыс емес», «жақсы» немесе «жаман» әрекеттер (қылықтар) туралы қарапайым түсініктерге ие; тірі және өлі табиғат заттары мен құбыл</w:t>
            </w:r>
            <w:r>
              <w:rPr>
                <w:rFonts w:ascii="Times New Roman" w:hAnsi="Times New Roman" w:cs="Times New Roman"/>
                <w:sz w:val="24"/>
                <w:szCs w:val="24"/>
                <w:lang w:val="kk-KZ"/>
              </w:rPr>
              <w:t xml:space="preserve">ыстарына қызығушылық танытады; </w:t>
            </w:r>
          </w:p>
          <w:p w:rsidR="003D4043" w:rsidRDefault="003D4043">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3D4043">
        <w:trPr>
          <w:trHeight w:val="282"/>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Өздерінің</w:t>
            </w:r>
            <w:r>
              <w:rPr>
                <w:rFonts w:ascii="Times New Roman" w:hAnsi="Times New Roman" w:cs="Times New Roman"/>
                <w:color w:val="000000"/>
                <w:spacing w:val="2"/>
                <w:sz w:val="24"/>
                <w:szCs w:val="24"/>
                <w:shd w:val="clear" w:color="auto" w:fill="FFFFFF"/>
                <w:lang w:val="kk-KZ"/>
              </w:rPr>
              <w:t xml:space="preserve"> құрастырған бұйымдарын біріктіре отырып, дайын болған құрылыспен бірге ойнату. </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lang w:val="en-US"/>
              </w:rPr>
            </w:pPr>
            <w:r>
              <w:rPr>
                <w:rFonts w:ascii="Times New Roman" w:hAnsi="Times New Roman" w:cs="Times New Roman"/>
                <w:color w:val="000000"/>
                <w:spacing w:val="2"/>
                <w:sz w:val="24"/>
                <w:szCs w:val="24"/>
                <w:shd w:val="clear" w:color="auto" w:fill="FFFFFF"/>
                <w:lang w:val="kk-KZ"/>
              </w:rPr>
              <w:t>Ө</w:t>
            </w:r>
            <w:r>
              <w:rPr>
                <w:rFonts w:ascii="Times New Roman" w:hAnsi="Times New Roman" w:cs="Times New Roman"/>
                <w:color w:val="000000"/>
                <w:spacing w:val="2"/>
                <w:sz w:val="24"/>
                <w:szCs w:val="24"/>
                <w:shd w:val="clear" w:color="auto" w:fill="FFFFFF"/>
                <w:lang w:val="en-US"/>
              </w:rPr>
              <w:t>зі құраған құрылысымен ойнайды;</w:t>
            </w:r>
          </w:p>
          <w:p w:rsidR="003D4043" w:rsidRDefault="003D4043">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3D4043">
        <w:trPr>
          <w:trHeight w:val="302"/>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5670" w:type="dxa"/>
            <w:tcBorders>
              <w:left w:val="single" w:sz="4" w:space="0" w:color="auto"/>
            </w:tcBorders>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Заттық сурет салу.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Бір заттың немесе түрлі заттардың суретін салуды </w:t>
            </w:r>
            <w:r>
              <w:rPr>
                <w:rFonts w:ascii="Times New Roman" w:hAnsi="Times New Roman" w:cs="Times New Roman"/>
                <w:sz w:val="24"/>
                <w:szCs w:val="24"/>
                <w:lang w:val="kk-KZ"/>
              </w:rPr>
              <w:t>қайталай</w:t>
            </w:r>
            <w:r>
              <w:rPr>
                <w:rFonts w:ascii="Times New Roman" w:hAnsi="Times New Roman" w:cs="Times New Roman"/>
                <w:sz w:val="24"/>
                <w:szCs w:val="24"/>
                <w:lang w:val="kk-KZ"/>
              </w:rPr>
              <w:t xml:space="preserve"> отырып, қарапайым сюжеттік композициялар жасауға үйрету.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en-US"/>
              </w:rPr>
              <w:t>арапайым сюжеттік композицияларды құрайды</w:t>
            </w:r>
            <w:r>
              <w:rPr>
                <w:rFonts w:ascii="Times New Roman" w:hAnsi="Times New Roman" w:cs="Times New Roman"/>
                <w:sz w:val="24"/>
                <w:szCs w:val="24"/>
                <w:lang w:val="kk-KZ"/>
              </w:rPr>
              <w:t>.</w:t>
            </w:r>
          </w:p>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 ермексаз кесектерінен бөліп алу, ширату, созу, жаю тәсілдерін пайдалана отырып, көкөністер мен жемістерді мүсіндеуге үйрету.   </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Сазбалшықтың және ермексаздың қасиеттерін біледі;</w:t>
            </w:r>
          </w:p>
          <w:p w:rsidR="003D4043" w:rsidRDefault="003D4043">
            <w:pPr>
              <w:adjustRightInd w:val="0"/>
              <w:spacing w:after="0" w:line="240" w:lineRule="auto"/>
              <w:ind w:right="-143"/>
              <w:rPr>
                <w:rFonts w:ascii="Times New Roman" w:hAnsi="Times New Roman" w:cs="Times New Roman"/>
                <w:sz w:val="24"/>
                <w:szCs w:val="24"/>
                <w:lang w:val="kk-KZ"/>
              </w:rPr>
            </w:pPr>
          </w:p>
        </w:tc>
      </w:tr>
      <w:tr w:rsidR="003D4043" w:rsidRPr="00EB778B">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Геометриялық фигуралардың (дөңгелек, шаршы, үшбұрыш) </w:t>
            </w:r>
            <w:r>
              <w:rPr>
                <w:rFonts w:ascii="Times New Roman" w:hAnsi="Times New Roman" w:cs="Times New Roman"/>
                <w:color w:val="000000"/>
                <w:sz w:val="24"/>
                <w:szCs w:val="24"/>
                <w:lang w:val="kk-KZ"/>
              </w:rPr>
              <w:t>ортасына, бұрыштарына дайын ою-өрнектерді жапсыру арқылы  көрпе, алаша орамал және т.б. жасау.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Бейнеленетін заттарға сәйкес түрлі-түсті қағаздардан дайын пішіндерді таңдай алады; </w:t>
            </w:r>
          </w:p>
        </w:tc>
      </w:tr>
      <w:tr w:rsidR="003D4043" w:rsidRPr="00EB778B">
        <w:trPr>
          <w:trHeight w:val="278"/>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5670" w:type="dxa"/>
            <w:tcBorders>
              <w:left w:val="single" w:sz="4" w:space="0" w:color="auto"/>
            </w:tcBorders>
          </w:tcPr>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lastRenderedPageBreak/>
              <w:t>Аспаптың сүйемелдеуіне, ересектердің дауысына ілесе отырып, олармен бір</w:t>
            </w:r>
            <w:r>
              <w:rPr>
                <w:rFonts w:ascii="Times New Roman" w:eastAsia="Times New Roman" w:hAnsi="Times New Roman" w:cs="Times New Roman"/>
                <w:color w:val="000000"/>
                <w:spacing w:val="2"/>
                <w:sz w:val="24"/>
                <w:szCs w:val="24"/>
                <w:shd w:val="clear" w:color="auto" w:fill="FFFFFF"/>
                <w:lang w:val="kk-KZ"/>
              </w:rPr>
              <w:t xml:space="preserve">ге ән айту, әнді бірге бастап, бірге аяқтау. </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Музыкалық-ырғақтық қозғалыстар. </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Музыкамен жүру мен жүгіруді ырғақты орындау, шеңбер бойымен бірінің артынан бірі жүру және шашырап жүруге үйрету. </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Музыканың басталуы мен аяқталуына сәйкес қимылдарды орындау, қ</w:t>
            </w:r>
            <w:r>
              <w:rPr>
                <w:rFonts w:ascii="Times New Roman" w:eastAsia="Times New Roman" w:hAnsi="Times New Roman" w:cs="Times New Roman"/>
                <w:color w:val="000000"/>
                <w:spacing w:val="2"/>
                <w:sz w:val="24"/>
                <w:szCs w:val="24"/>
                <w:shd w:val="clear" w:color="auto" w:fill="FFFFFF"/>
                <w:lang w:val="kk-KZ"/>
              </w:rPr>
              <w:t xml:space="preserve">имылдарды өз бетінше бастау және аяқтау. </w:t>
            </w: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Дұрыс және анық айтады, әннің сипатын береді (көңілді, мұңды, ойнақы, әуенді); музыкалық сүйемелдеумен және сүйемелдеусіз ре-ля бірінші октаваның диапазонында ән айтады;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қазақ</w:t>
            </w:r>
            <w:r>
              <w:rPr>
                <w:rFonts w:ascii="Times New Roman" w:hAnsi="Times New Roman" w:cs="Times New Roman"/>
                <w:color w:val="000000"/>
                <w:sz w:val="24"/>
                <w:szCs w:val="24"/>
                <w:lang w:val="kk-KZ"/>
              </w:rPr>
              <w:t xml:space="preserve"> халқының қарапайым би қимылдарын біледі; </w:t>
            </w:r>
          </w:p>
          <w:p w:rsidR="003D4043" w:rsidRDefault="003D4043">
            <w:pPr>
              <w:adjustRightInd w:val="0"/>
              <w:spacing w:after="0" w:line="240" w:lineRule="auto"/>
              <w:ind w:right="-143"/>
              <w:rPr>
                <w:rFonts w:ascii="Times New Roman" w:hAnsi="Times New Roman" w:cs="Times New Roman"/>
                <w:sz w:val="24"/>
                <w:szCs w:val="24"/>
                <w:lang w:val="kk-KZ"/>
              </w:rPr>
            </w:pPr>
          </w:p>
          <w:p w:rsidR="003D4043" w:rsidRDefault="003D4043">
            <w:pPr>
              <w:adjustRightInd w:val="0"/>
              <w:spacing w:after="0" w:line="240" w:lineRule="auto"/>
              <w:ind w:right="-143"/>
              <w:rPr>
                <w:rFonts w:ascii="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D4043">
        <w:trPr>
          <w:trHeight w:val="1397"/>
        </w:trPr>
        <w:tc>
          <w:tcPr>
            <w:tcW w:w="1985" w:type="dxa"/>
            <w:textDirection w:val="btLr"/>
          </w:tcPr>
          <w:p w:rsidR="003D4043" w:rsidRDefault="003D4043">
            <w:pPr>
              <w:spacing w:after="0" w:line="240" w:lineRule="auto"/>
              <w:ind w:right="486"/>
              <w:jc w:val="center"/>
              <w:rPr>
                <w:rFonts w:ascii="Times New Roman" w:eastAsia="Times New Roman" w:hAnsi="Times New Roman" w:cs="Times New Roman"/>
                <w:sz w:val="24"/>
                <w:szCs w:val="24"/>
                <w:lang w:val="kk-KZ"/>
              </w:rPr>
            </w:pPr>
          </w:p>
          <w:p w:rsidR="003D4043" w:rsidRDefault="00D14052">
            <w:pPr>
              <w:spacing w:after="0" w:line="240" w:lineRule="auto"/>
              <w:ind w:right="486"/>
              <w:jc w:val="center"/>
              <w:rPr>
                <w:rFonts w:ascii="Times New Roman" w:eastAsia="Times New Roman" w:hAnsi="Times New Roman" w:cs="Times New Roman"/>
                <w:sz w:val="24"/>
                <w:szCs w:val="24"/>
                <w:highlight w:val="yellow"/>
                <w:lang w:val="kk-KZ"/>
              </w:rPr>
            </w:pPr>
            <w:r>
              <w:rPr>
                <w:rFonts w:ascii="Times New Roman" w:eastAsia="Times New Roman" w:hAnsi="Times New Roman" w:cs="Times New Roman"/>
                <w:sz w:val="24"/>
                <w:szCs w:val="24"/>
                <w:lang w:val="kk-KZ"/>
              </w:rPr>
              <w:t>Айы</w:t>
            </w: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іс-әрекет</w:t>
            </w:r>
          </w:p>
          <w:p w:rsidR="003D4043" w:rsidRDefault="003D4043">
            <w:pPr>
              <w:spacing w:after="0" w:line="240" w:lineRule="auto"/>
              <w:rPr>
                <w:rFonts w:ascii="Times New Roman" w:eastAsia="Times New Roman" w:hAnsi="Times New Roman" w:cs="Times New Roman"/>
                <w:b/>
                <w:sz w:val="24"/>
                <w:szCs w:val="24"/>
                <w:lang w:val="kk-KZ"/>
              </w:rPr>
            </w:pPr>
          </w:p>
        </w:tc>
        <w:tc>
          <w:tcPr>
            <w:tcW w:w="5670" w:type="dxa"/>
            <w:tcBorders>
              <w:righ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D4043" w:rsidRDefault="00D14052">
            <w:pPr>
              <w:spacing w:after="0" w:line="240" w:lineRule="auto"/>
              <w:ind w:right="242"/>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5393" w:type="dxa"/>
            <w:tcBorders>
              <w:right w:val="single" w:sz="4" w:space="0" w:color="auto"/>
            </w:tcBorders>
          </w:tcPr>
          <w:p w:rsidR="003D4043" w:rsidRDefault="003D4043">
            <w:pPr>
              <w:spacing w:after="0" w:line="240" w:lineRule="auto"/>
              <w:jc w:val="center"/>
              <w:rPr>
                <w:rFonts w:ascii="Times New Roman" w:eastAsia="Times New Roman" w:hAnsi="Times New Roman" w:cs="Times New Roman"/>
                <w:b/>
                <w:sz w:val="24"/>
                <w:szCs w:val="24"/>
                <w:lang w:val="kk-KZ"/>
              </w:rPr>
            </w:pP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p w:rsidR="003D4043" w:rsidRDefault="003D4043">
            <w:pPr>
              <w:spacing w:after="0" w:line="240" w:lineRule="auto"/>
              <w:ind w:right="242"/>
              <w:jc w:val="center"/>
              <w:rPr>
                <w:rFonts w:ascii="Times New Roman" w:eastAsia="Times New Roman" w:hAnsi="Times New Roman" w:cs="Times New Roman"/>
                <w:b/>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tc>
      </w:tr>
      <w:tr w:rsidR="003D4043">
        <w:trPr>
          <w:trHeight w:val="276"/>
        </w:trPr>
        <w:tc>
          <w:tcPr>
            <w:tcW w:w="1985" w:type="dxa"/>
            <w:vMerge w:val="restart"/>
          </w:tcPr>
          <w:p w:rsidR="003D4043" w:rsidRDefault="003D4043">
            <w:pPr>
              <w:spacing w:after="0" w:line="240" w:lineRule="auto"/>
              <w:jc w:val="center"/>
              <w:rPr>
                <w:rFonts w:ascii="Times New Roman" w:eastAsia="Times New Roman" w:hAnsi="Times New Roman" w:cs="Times New Roman"/>
                <w:b/>
                <w:sz w:val="24"/>
                <w:szCs w:val="24"/>
              </w:rPr>
            </w:pPr>
          </w:p>
          <w:p w:rsidR="003D4043" w:rsidRDefault="00D14052">
            <w:pPr>
              <w:spacing w:after="0" w:line="240" w:lineRule="auto"/>
              <w:jc w:val="center"/>
              <w:rPr>
                <w:rFonts w:ascii="Times New Roman" w:eastAsia="Times New Roman" w:hAnsi="Times New Roman" w:cs="Times New Roman"/>
                <w:b/>
                <w:sz w:val="24"/>
                <w:szCs w:val="24"/>
                <w:highlight w:val="yellow"/>
              </w:rPr>
            </w:pPr>
            <w:r>
              <w:rPr>
                <w:rFonts w:ascii="Times New Roman" w:eastAsia="Times New Roman" w:hAnsi="Times New Roman" w:cs="Times New Roman"/>
                <w:b/>
                <w:sz w:val="24"/>
                <w:szCs w:val="24"/>
              </w:rPr>
              <w:t>Наурыз</w:t>
            </w:r>
            <w:r>
              <w:rPr>
                <w:rFonts w:ascii="Times New Roman" w:eastAsia="Times New Roman" w:hAnsi="Times New Roman" w:cs="Times New Roman"/>
                <w:b/>
                <w:bCs/>
                <w:sz w:val="24"/>
                <w:szCs w:val="24"/>
                <w:lang w:val="kk-KZ"/>
              </w:rPr>
              <w:t xml:space="preserve"> </w:t>
            </w:r>
            <w:proofErr w:type="gramStart"/>
            <w:r>
              <w:rPr>
                <w:rFonts w:ascii="Times New Roman" w:eastAsia="Times New Roman" w:hAnsi="Times New Roman" w:cs="Times New Roman"/>
                <w:b/>
                <w:bCs/>
                <w:sz w:val="24"/>
                <w:szCs w:val="24"/>
                <w:lang w:val="kk-KZ"/>
              </w:rPr>
              <w:t>-Т</w:t>
            </w:r>
            <w:proofErr w:type="gramEnd"/>
            <w:r>
              <w:rPr>
                <w:rFonts w:ascii="Times New Roman" w:eastAsia="Times New Roman" w:hAnsi="Times New Roman" w:cs="Times New Roman"/>
                <w:b/>
                <w:bCs/>
                <w:sz w:val="24"/>
                <w:szCs w:val="24"/>
                <w:lang w:val="kk-KZ"/>
              </w:rPr>
              <w:t>әуелсіздік және отаншылдық айы</w:t>
            </w:r>
          </w:p>
        </w:tc>
        <w:tc>
          <w:tcPr>
            <w:tcW w:w="1843" w:type="dxa"/>
          </w:tcPr>
          <w:p w:rsidR="003D4043" w:rsidRDefault="00D14052">
            <w:pPr>
              <w:spacing w:after="0" w:line="240" w:lineRule="auto"/>
              <w:rPr>
                <w:rFonts w:ascii="Times New Roman" w:eastAsia="Times New Roman" w:hAnsi="Times New Roman" w:cs="Times New Roman"/>
                <w:b/>
                <w:sz w:val="24"/>
                <w:szCs w:val="24"/>
                <w:highlight w:val="yellow"/>
                <w:lang w:val="kk-KZ"/>
              </w:rPr>
            </w:pPr>
            <w:r>
              <w:rPr>
                <w:rFonts w:ascii="Times New Roman" w:eastAsia="Times New Roman" w:hAnsi="Times New Roman" w:cs="Times New Roman"/>
                <w:b/>
                <w:sz w:val="24"/>
                <w:szCs w:val="24"/>
                <w:lang w:val="kk-KZ"/>
              </w:rPr>
              <w:t>Дене тәрбиесі</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Бұрылып, заттарды айналып жүру.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Белгілі бір тапсырмаларды орындау арқылы жүгіру.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Заттардың арасымен, қақпаға домалату.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Еңбектеу, өрмелеу.</w:t>
            </w:r>
            <w:r>
              <w:rPr>
                <w:rFonts w:ascii="Times New Roman" w:hAnsi="Times New Roman" w:cs="Times New Roman"/>
                <w:color w:val="000000"/>
                <w:sz w:val="24"/>
                <w:szCs w:val="24"/>
                <w:lang w:val="kk-KZ"/>
              </w:rPr>
              <w:t xml:space="preserve"> туннель арқылы еңбектеу</w:t>
            </w:r>
            <w:r>
              <w:rPr>
                <w:rFonts w:ascii="Times New Roman" w:hAnsi="Times New Roman" w:cs="Times New Roman"/>
                <w:b/>
                <w:color w:val="000000"/>
                <w:sz w:val="24"/>
                <w:szCs w:val="24"/>
                <w:lang w:val="kk-KZ"/>
              </w:rPr>
              <w:t xml:space="preserve"> .</w:t>
            </w:r>
          </w:p>
          <w:p w:rsidR="003D4043" w:rsidRDefault="00D14052">
            <w:pPr>
              <w:adjustRightInd w:val="0"/>
              <w:spacing w:after="0" w:line="240" w:lineRule="auto"/>
              <w:ind w:right="-143"/>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Тұрған орнынан жоғары секіру,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Заттарды айналы</w:t>
            </w:r>
            <w:r>
              <w:rPr>
                <w:rFonts w:ascii="Times New Roman" w:hAnsi="Times New Roman" w:cs="Times New Roman"/>
                <w:color w:val="000000"/>
                <w:sz w:val="24"/>
                <w:szCs w:val="24"/>
                <w:lang w:val="kk-KZ"/>
              </w:rPr>
              <w:t xml:space="preserve">п жүреді. Белгілі бір тапсырмаларды орындау арқылы: тоқтап жүгіру.Заттардың арасымен, қақпаға домалата алады. Тұрған орнынан жоғары секіре алады. </w:t>
            </w:r>
          </w:p>
        </w:tc>
      </w:tr>
      <w:tr w:rsidR="003D4043">
        <w:trPr>
          <w:trHeight w:val="378"/>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b/>
                <w:color w:val="000000"/>
                <w:spacing w:val="2"/>
                <w:sz w:val="24"/>
                <w:szCs w:val="24"/>
                <w:shd w:val="clear" w:color="auto" w:fill="FFFFFF"/>
                <w:lang w:val="kk-KZ"/>
              </w:rPr>
              <w:t>Сөйлеудің дыбыстық мәдениеті.</w:t>
            </w:r>
            <w:r>
              <w:rPr>
                <w:rFonts w:ascii="Times New Roman" w:hAnsi="Times New Roman" w:cs="Times New Roman"/>
                <w:color w:val="000000"/>
                <w:spacing w:val="2"/>
                <w:sz w:val="24"/>
                <w:szCs w:val="24"/>
                <w:shd w:val="clear" w:color="auto" w:fill="FFFFFF"/>
                <w:lang w:val="kk-KZ"/>
              </w:rPr>
              <w:t xml:space="preserve"> дауыссыз (ж-ш,) дыбыстарды анық айту, дыбыстардың артикуляциясын нақтылау және бекіту, артикуляциялық аппаратты дамыту.</w:t>
            </w:r>
          </w:p>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rPr>
              <w:t>Байланыстырып сөйлеу:</w:t>
            </w:r>
            <w:r>
              <w:rPr>
                <w:rFonts w:ascii="Times New Roman" w:hAnsi="Times New Roman" w:cs="Times New Roman"/>
                <w:color w:val="000000"/>
                <w:spacing w:val="2"/>
                <w:sz w:val="24"/>
                <w:szCs w:val="24"/>
                <w:shd w:val="clear" w:color="auto" w:fill="FFFFFF"/>
              </w:rPr>
              <w:t xml:space="preserve"> Ересектермен диалог құру.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Дауыссыз (ж-ш</w:t>
            </w:r>
            <w:proofErr w:type="gramStart"/>
            <w:r>
              <w:rPr>
                <w:rFonts w:ascii="Times New Roman" w:hAnsi="Times New Roman" w:cs="Times New Roman"/>
                <w:color w:val="000000"/>
                <w:spacing w:val="2"/>
                <w:sz w:val="24"/>
                <w:szCs w:val="24"/>
                <w:shd w:val="clear" w:color="auto" w:fill="FFFFFF"/>
              </w:rPr>
              <w:t xml:space="preserve">,) </w:t>
            </w:r>
            <w:proofErr w:type="gramEnd"/>
            <w:r>
              <w:rPr>
                <w:rFonts w:ascii="Times New Roman" w:hAnsi="Times New Roman" w:cs="Times New Roman"/>
                <w:color w:val="000000"/>
                <w:spacing w:val="2"/>
                <w:sz w:val="24"/>
                <w:szCs w:val="24"/>
                <w:shd w:val="clear" w:color="auto" w:fill="FFFFFF"/>
              </w:rPr>
              <w:t>дыбыстарды анық айта алады.</w:t>
            </w:r>
          </w:p>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Бір-бі</w:t>
            </w:r>
            <w:proofErr w:type="gramStart"/>
            <w:r>
              <w:rPr>
                <w:rFonts w:ascii="Times New Roman" w:hAnsi="Times New Roman" w:cs="Times New Roman"/>
                <w:color w:val="000000"/>
                <w:spacing w:val="2"/>
                <w:sz w:val="24"/>
                <w:szCs w:val="24"/>
                <w:shd w:val="clear" w:color="auto" w:fill="FFFFFF"/>
              </w:rPr>
              <w:t>р</w:t>
            </w:r>
            <w:proofErr w:type="gramEnd"/>
            <w:r>
              <w:rPr>
                <w:rFonts w:ascii="Times New Roman" w:hAnsi="Times New Roman" w:cs="Times New Roman"/>
                <w:color w:val="000000"/>
                <w:spacing w:val="2"/>
                <w:sz w:val="24"/>
                <w:szCs w:val="24"/>
                <w:shd w:val="clear" w:color="auto" w:fill="FFFFFF"/>
              </w:rPr>
              <w:t xml:space="preserve">імен, ересектермен байланыстырып  сөйлеседі; </w:t>
            </w:r>
          </w:p>
          <w:p w:rsidR="003D4043" w:rsidRDefault="003D4043">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p>
        </w:tc>
      </w:tr>
      <w:tr w:rsidR="003D4043" w:rsidRPr="00EB778B">
        <w:trPr>
          <w:trHeight w:val="378"/>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5670" w:type="dxa"/>
            <w:tcBorders>
              <w:left w:val="single" w:sz="4" w:space="0" w:color="auto"/>
            </w:tcBorders>
          </w:tcPr>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Тілдік дамытушы орта</w:t>
            </w:r>
          </w:p>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Алған әсері мен қалауын білдіруге баулу</w:t>
            </w:r>
            <w:r>
              <w:rPr>
                <w:rFonts w:ascii="Times New Roman" w:eastAsia="Times New Roman" w:hAnsi="Times New Roman" w:cs="Times New Roman"/>
                <w:b/>
                <w:color w:val="000000"/>
                <w:spacing w:val="2"/>
                <w:sz w:val="24"/>
                <w:szCs w:val="24"/>
                <w:shd w:val="clear" w:color="auto" w:fill="FFFFFF"/>
                <w:lang w:val="kk-KZ"/>
              </w:rPr>
              <w:t xml:space="preserve"> </w:t>
            </w:r>
          </w:p>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Қ , ә дыбыстарын өздігінен  дұрыс айтуға баулу</w:t>
            </w:r>
          </w:p>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Сөздік қор </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 xml:space="preserve">Баланың сөздік қорын дамытуда санамақ </w:t>
            </w:r>
            <w:r>
              <w:rPr>
                <w:rFonts w:ascii="Times New Roman" w:eastAsia="Times New Roman" w:hAnsi="Times New Roman" w:cs="Times New Roman"/>
                <w:color w:val="000000"/>
                <w:spacing w:val="2"/>
                <w:sz w:val="24"/>
                <w:szCs w:val="24"/>
                <w:shd w:val="clear" w:color="auto" w:fill="FFFFFF"/>
                <w:lang w:val="kk-KZ"/>
              </w:rPr>
              <w:t>жаттауға баулу</w:t>
            </w:r>
          </w:p>
          <w:p w:rsidR="003D4043" w:rsidRDefault="00D14052">
            <w:pPr>
              <w:spacing w:after="0" w:line="240" w:lineRule="auto"/>
              <w:rPr>
                <w:rFonts w:ascii="Times New Roman" w:eastAsia="Times New Roman" w:hAnsi="Times New Roman" w:cs="Times New Roman"/>
                <w:b/>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Зат есімді үйрету</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b/>
                <w:color w:val="000000"/>
                <w:spacing w:val="2"/>
                <w:sz w:val="24"/>
                <w:szCs w:val="24"/>
                <w:shd w:val="clear" w:color="auto" w:fill="FFFFFF"/>
                <w:lang w:val="kk-KZ"/>
              </w:rPr>
              <w:t>Байланыстырып сөйлеу</w:t>
            </w:r>
          </w:p>
          <w:p w:rsidR="003D4043" w:rsidRDefault="00D14052">
            <w:pPr>
              <w:spacing w:after="0" w:line="240" w:lineRule="auto"/>
              <w:rPr>
                <w:rFonts w:ascii="Times New Roman" w:eastAsia="Times New Roman" w:hAnsi="Times New Roman" w:cs="Times New Roman"/>
                <w:color w:val="000000"/>
                <w:spacing w:val="2"/>
                <w:sz w:val="24"/>
                <w:szCs w:val="24"/>
                <w:shd w:val="clear" w:color="auto" w:fill="FFFFFF"/>
                <w:lang w:val="kk-KZ"/>
              </w:rPr>
            </w:pPr>
            <w:r>
              <w:rPr>
                <w:rFonts w:ascii="Times New Roman" w:eastAsia="Times New Roman" w:hAnsi="Times New Roman" w:cs="Times New Roman"/>
                <w:color w:val="000000"/>
                <w:spacing w:val="2"/>
                <w:sz w:val="24"/>
                <w:szCs w:val="24"/>
                <w:shd w:val="clear" w:color="auto" w:fill="FFFFFF"/>
                <w:lang w:val="kk-KZ"/>
              </w:rPr>
              <w:t>Шағын шығармалар бойынша сұрақтарға жауап беруге баулу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Алған әсері мен қалауын білдіре алады. қ, і дыбыстарын өздігінен дұрыс айтады. Санамақты жатқа айтады. Зат есімдерді</w:t>
            </w:r>
            <w:r>
              <w:rPr>
                <w:rFonts w:ascii="Times New Roman" w:hAnsi="Times New Roman" w:cs="Times New Roman"/>
                <w:color w:val="000000"/>
                <w:spacing w:val="2"/>
                <w:sz w:val="24"/>
                <w:szCs w:val="24"/>
                <w:shd w:val="clear" w:color="auto" w:fill="FFFFFF"/>
                <w:lang w:val="kk-KZ"/>
              </w:rPr>
              <w:t xml:space="preserve"> атайды.шағын шығармалар бойынша сұрақтарға жауап береді</w:t>
            </w:r>
          </w:p>
        </w:tc>
      </w:tr>
      <w:tr w:rsidR="003D4043" w:rsidRPr="00EB778B">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Бірлескен ойындарға қатысуға ықпал ету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Еркін ойындарда таныс кейіпкерлердің рөлін сомдайды;</w:t>
            </w:r>
          </w:p>
        </w:tc>
      </w:tr>
      <w:tr w:rsidR="003D4043" w:rsidRPr="00EB778B">
        <w:trPr>
          <w:trHeight w:val="321"/>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3D4043">
            <w:pPr>
              <w:spacing w:after="0" w:line="240" w:lineRule="auto"/>
              <w:rPr>
                <w:rFonts w:ascii="Times New Roman" w:eastAsia="Times New Roman" w:hAnsi="Times New Roman" w:cs="Times New Roman"/>
                <w:b/>
                <w:sz w:val="24"/>
                <w:szCs w:val="24"/>
                <w:lang w:val="kk-KZ"/>
              </w:rPr>
            </w:pPr>
          </w:p>
        </w:tc>
        <w:tc>
          <w:tcPr>
            <w:tcW w:w="5670" w:type="dxa"/>
            <w:tcBorders>
              <w:left w:val="single" w:sz="4" w:space="0" w:color="auto"/>
            </w:tcBorders>
          </w:tcPr>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c>
          <w:tcPr>
            <w:tcW w:w="5393" w:type="dxa"/>
            <w:tcBorders>
              <w:left w:val="single" w:sz="4" w:space="0" w:color="auto"/>
            </w:tcBorders>
          </w:tcPr>
          <w:p w:rsidR="003D4043" w:rsidRDefault="003D4043">
            <w:pPr>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D4043" w:rsidRPr="00EB778B">
        <w:trPr>
          <w:trHeight w:val="321"/>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b/>
                <w:sz w:val="24"/>
                <w:szCs w:val="24"/>
                <w:lang w:val="kk-KZ"/>
              </w:rPr>
              <w:t>Сан:</w:t>
            </w:r>
            <w:r>
              <w:rPr>
                <w:rFonts w:ascii="Times New Roman" w:hAnsi="Times New Roman" w:cs="Times New Roman"/>
                <w:sz w:val="24"/>
                <w:szCs w:val="24"/>
                <w:lang w:val="kk-KZ"/>
              </w:rPr>
              <w:t xml:space="preserve"> Тең және тең емес заттар тобын салыстыру,</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Шама:</w:t>
            </w:r>
            <w:r>
              <w:rPr>
                <w:rFonts w:ascii="Times New Roman" w:eastAsia="Times New Roman" w:hAnsi="Times New Roman" w:cs="Times New Roman"/>
                <w:iCs/>
                <w:color w:val="000000"/>
                <w:sz w:val="24"/>
                <w:szCs w:val="24"/>
                <w:lang w:val="kk-KZ"/>
              </w:rPr>
              <w:t xml:space="preserve"> </w:t>
            </w:r>
            <w:r>
              <w:rPr>
                <w:rFonts w:ascii="Times New Roman" w:hAnsi="Times New Roman" w:cs="Times New Roman"/>
                <w:iCs/>
                <w:sz w:val="24"/>
                <w:szCs w:val="24"/>
                <w:lang w:val="kk-KZ"/>
              </w:rPr>
              <w:t xml:space="preserve">Ені </w:t>
            </w:r>
            <w:r>
              <w:rPr>
                <w:rFonts w:ascii="Times New Roman" w:hAnsi="Times New Roman" w:cs="Times New Roman"/>
                <w:iCs/>
                <w:sz w:val="24"/>
                <w:szCs w:val="24"/>
                <w:lang w:val="kk-KZ"/>
              </w:rPr>
              <w:t>бойынша кең-тар, бірдей, тең.</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Тең және тең емес заттар тобын салыстырады;</w:t>
            </w:r>
            <w:r>
              <w:rPr>
                <w:rFonts w:ascii="Times New Roman" w:eastAsia="Times New Roman" w:hAnsi="Times New Roman" w:cs="Times New Roman"/>
                <w:iCs/>
                <w:sz w:val="24"/>
                <w:szCs w:val="24"/>
                <w:lang w:val="kk-KZ"/>
              </w:rPr>
              <w:t xml:space="preserve"> </w:t>
            </w:r>
            <w:r>
              <w:rPr>
                <w:rFonts w:ascii="Times New Roman" w:hAnsi="Times New Roman" w:cs="Times New Roman"/>
                <w:iCs/>
                <w:color w:val="000000"/>
                <w:spacing w:val="2"/>
                <w:sz w:val="24"/>
                <w:szCs w:val="24"/>
                <w:shd w:val="clear" w:color="auto" w:fill="FFFFFF"/>
                <w:lang w:val="kk-KZ"/>
              </w:rPr>
              <w:t>Ені бойынша кең-тар, бірдей, теңді біледі.</w:t>
            </w:r>
            <w:r>
              <w:rPr>
                <w:rFonts w:ascii="Times New Roman" w:hAnsi="Times New Roman" w:cs="Times New Roman"/>
                <w:color w:val="000000"/>
                <w:spacing w:val="2"/>
                <w:sz w:val="24"/>
                <w:szCs w:val="24"/>
                <w:shd w:val="clear" w:color="auto" w:fill="FFFFFF"/>
                <w:lang w:val="kk-KZ"/>
              </w:rPr>
              <w:t xml:space="preserve"> </w:t>
            </w:r>
          </w:p>
        </w:tc>
      </w:tr>
      <w:tr w:rsidR="003D4043" w:rsidRPr="00EB778B">
        <w:trPr>
          <w:trHeight w:val="321"/>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5670" w:type="dxa"/>
            <w:vMerge w:val="restart"/>
            <w:tcBorders>
              <w:left w:val="single" w:sz="4" w:space="0" w:color="auto"/>
            </w:tcBorders>
          </w:tcPr>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w:t>
            </w:r>
            <w:r>
              <w:rPr>
                <w:rFonts w:ascii="Times New Roman" w:hAnsi="Times New Roman" w:cs="Times New Roman"/>
                <w:sz w:val="24"/>
                <w:szCs w:val="24"/>
                <w:lang w:val="kk-KZ"/>
              </w:rPr>
              <w:t xml:space="preserve">рді меңгеру. </w:t>
            </w:r>
          </w:p>
          <w:p w:rsidR="003D4043" w:rsidRDefault="00D14052">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Қоршаған</w:t>
            </w:r>
            <w:r>
              <w:rPr>
                <w:rFonts w:ascii="Times New Roman" w:hAnsi="Times New Roman" w:cs="Times New Roman"/>
                <w:sz w:val="24"/>
                <w:szCs w:val="24"/>
                <w:lang w:val="kk-KZ"/>
              </w:rPr>
              <w:t xml:space="preserve"> ортаны қабылдау, кеңістікті бағдарлауға үйрету.</w:t>
            </w:r>
          </w:p>
        </w:tc>
        <w:tc>
          <w:tcPr>
            <w:tcW w:w="5393" w:type="dxa"/>
            <w:vMerge w:val="restart"/>
            <w:tcBorders>
              <w:left w:val="single" w:sz="4" w:space="0" w:color="auto"/>
            </w:tcBorders>
          </w:tcPr>
          <w:p w:rsidR="003D4043" w:rsidRDefault="00D14052">
            <w:pPr>
              <w:adjustRightInd w:val="0"/>
              <w:spacing w:after="0" w:line="240"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sz w:val="24"/>
                <w:szCs w:val="24"/>
                <w:lang w:val="kk-KZ"/>
              </w:rPr>
              <w:lastRenderedPageBreak/>
              <w:t>Қазақ</w:t>
            </w:r>
            <w:r>
              <w:rPr>
                <w:rFonts w:ascii="Times New Roman" w:hAnsi="Times New Roman" w:cs="Times New Roman"/>
                <w:sz w:val="24"/>
                <w:szCs w:val="24"/>
                <w:lang w:val="kk-KZ"/>
              </w:rPr>
              <w:t xml:space="preserve"> халқының тұрмыстық заттарын атайды.</w:t>
            </w:r>
          </w:p>
        </w:tc>
      </w:tr>
      <w:tr w:rsidR="003D4043" w:rsidRPr="00EB778B">
        <w:trPr>
          <w:trHeight w:val="321"/>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3D4043">
            <w:pPr>
              <w:spacing w:after="0" w:line="240" w:lineRule="auto"/>
              <w:rPr>
                <w:rFonts w:ascii="Times New Roman" w:eastAsia="Times New Roman" w:hAnsi="Times New Roman" w:cs="Times New Roman"/>
                <w:b/>
                <w:sz w:val="24"/>
                <w:szCs w:val="24"/>
                <w:lang w:val="kk-KZ"/>
              </w:rPr>
            </w:pPr>
          </w:p>
        </w:tc>
        <w:tc>
          <w:tcPr>
            <w:tcW w:w="5670" w:type="dxa"/>
            <w:vMerge/>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c>
          <w:tcPr>
            <w:tcW w:w="5393" w:type="dxa"/>
            <w:vMerge/>
            <w:tcBorders>
              <w:left w:val="single" w:sz="4" w:space="0" w:color="auto"/>
            </w:tcBorders>
          </w:tcPr>
          <w:p w:rsidR="003D4043" w:rsidRDefault="003D4043">
            <w:pPr>
              <w:adjustRightInd w:val="0"/>
              <w:spacing w:after="0" w:line="240" w:lineRule="auto"/>
              <w:rPr>
                <w:rFonts w:ascii="Times New Roman" w:hAnsi="Times New Roman" w:cs="Times New Roman"/>
                <w:sz w:val="24"/>
                <w:szCs w:val="24"/>
                <w:lang w:val="kk-KZ"/>
              </w:rPr>
            </w:pPr>
          </w:p>
        </w:tc>
      </w:tr>
      <w:tr w:rsidR="003D4043" w:rsidRPr="00EB778B">
        <w:trPr>
          <w:trHeight w:val="282"/>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5670" w:type="dxa"/>
            <w:tcBorders>
              <w:righ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Құрастыруда бөлшектерді орналастыру және кірпіштерді қалау, пластиналарды тік бағытта және көлденең орналастыру тәсілдерін </w:t>
            </w:r>
            <w:r>
              <w:rPr>
                <w:rFonts w:ascii="Times New Roman" w:eastAsia="Times New Roman" w:hAnsi="Times New Roman" w:cs="Times New Roman"/>
                <w:sz w:val="24"/>
                <w:szCs w:val="24"/>
                <w:lang w:val="kk-KZ"/>
              </w:rPr>
              <w:t>қолдану,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құрылыс</w:t>
            </w:r>
            <w:r>
              <w:rPr>
                <w:rFonts w:ascii="Times New Roman" w:hAnsi="Times New Roman" w:cs="Times New Roman"/>
                <w:color w:val="000000"/>
                <w:sz w:val="24"/>
                <w:szCs w:val="24"/>
                <w:lang w:val="kk-KZ"/>
              </w:rPr>
              <w:t xml:space="preserve"> бөліктерін ажыратады және атайды; </w:t>
            </w:r>
          </w:p>
          <w:p w:rsidR="003D4043" w:rsidRDefault="003D4043">
            <w:pPr>
              <w:adjustRightInd w:val="0"/>
              <w:spacing w:after="0" w:line="240" w:lineRule="auto"/>
              <w:ind w:right="-143"/>
              <w:rPr>
                <w:rFonts w:ascii="Times New Roman" w:hAnsi="Times New Roman" w:cs="Times New Roman"/>
                <w:color w:val="000000"/>
                <w:sz w:val="24"/>
                <w:szCs w:val="24"/>
                <w:lang w:val="kk-KZ"/>
              </w:rPr>
            </w:pPr>
          </w:p>
        </w:tc>
      </w:tr>
      <w:tr w:rsidR="003D4043" w:rsidRPr="00EB778B">
        <w:trPr>
          <w:trHeight w:val="302"/>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5670" w:type="dxa"/>
            <w:tcBorders>
              <w:righ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ою-өрнектерінің қарапайым элементтерін қайталап салуға баулу. </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салудың дәстүрден тыс техникасына қызығушылық танытады; </w:t>
            </w:r>
          </w:p>
        </w:tc>
      </w:tr>
      <w:tr w:rsidR="003D4043" w:rsidRPr="00EB778B">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5670" w:type="dxa"/>
            <w:tcBorders>
              <w:righ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 әшекей бұйымдарын біледі;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заттар мен бұйымдарды өз бетін</w:t>
            </w:r>
            <w:r>
              <w:rPr>
                <w:rFonts w:ascii="Times New Roman" w:hAnsi="Times New Roman" w:cs="Times New Roman"/>
                <w:sz w:val="24"/>
                <w:szCs w:val="24"/>
                <w:lang w:val="kk-KZ"/>
              </w:rPr>
              <w:t xml:space="preserve">ше мүсіндей алады; </w:t>
            </w:r>
          </w:p>
        </w:tc>
      </w:tr>
      <w:tr w:rsidR="003D4043" w:rsidRPr="00EB778B">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5670" w:type="dxa"/>
            <w:tcBorders>
              <w:righ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оюдың әсемдігін, оның орналасуын байқайды, олардың элементтерін бөліп көрсетеді;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халқының ыдыс-аяқтары мен тұрмыстық заттарын біледі; </w:t>
            </w:r>
          </w:p>
        </w:tc>
      </w:tr>
      <w:tr w:rsidR="003D4043" w:rsidRPr="00EB778B">
        <w:trPr>
          <w:trHeight w:val="263"/>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5670" w:type="dxa"/>
            <w:tcBorders>
              <w:righ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Музыкалық шығармалар мен ертегі кейіпкерлерінің қ</w:t>
            </w:r>
            <w:r>
              <w:rPr>
                <w:rFonts w:ascii="Times New Roman" w:hAnsi="Times New Roman" w:cs="Times New Roman"/>
                <w:color w:val="000000"/>
                <w:sz w:val="24"/>
                <w:szCs w:val="24"/>
                <w:lang w:val="kk-KZ"/>
              </w:rPr>
              <w:t xml:space="preserve">имылдарын мәнерлі және эмоционалды жеткізу дағдыларын дамыту: аю қорбаңдап жүреді, қоян секіреді, құстар ұшады.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би өнерімен таныстыру. Музыкалық сүйемелдеумен қазақ би қимылдарының қарапайым элементтерін орындау, ойындарда таныс би қимылдар</w:t>
            </w:r>
            <w:r>
              <w:rPr>
                <w:rFonts w:ascii="Times New Roman" w:hAnsi="Times New Roman" w:cs="Times New Roman"/>
                <w:color w:val="000000"/>
                <w:sz w:val="24"/>
                <w:szCs w:val="24"/>
                <w:lang w:val="kk-KZ"/>
              </w:rPr>
              <w:t xml:space="preserve">ын қайталау. </w:t>
            </w: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adjustRightInd w:val="0"/>
              <w:spacing w:after="0" w:line="240" w:lineRule="auto"/>
              <w:ind w:right="-143"/>
              <w:rPr>
                <w:rFonts w:ascii="Times New Roman" w:hAnsi="Times New Roman" w:cs="Times New Roman"/>
                <w:color w:val="000000"/>
                <w:sz w:val="24"/>
                <w:szCs w:val="24"/>
                <w:lang w:val="kk-KZ"/>
              </w:rPr>
            </w:pPr>
          </w:p>
        </w:tc>
        <w:tc>
          <w:tcPr>
            <w:tcW w:w="5393"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 халқының қарапайым би қимылдарын біледі; </w:t>
            </w: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tc>
      </w:tr>
      <w:tr w:rsidR="003D4043">
        <w:trPr>
          <w:trHeight w:val="1475"/>
        </w:trPr>
        <w:tc>
          <w:tcPr>
            <w:tcW w:w="1985" w:type="dxa"/>
            <w:textDirection w:val="btLr"/>
          </w:tcPr>
          <w:p w:rsidR="003D4043" w:rsidRDefault="00D14052">
            <w:pPr>
              <w:spacing w:after="0" w:line="240" w:lineRule="auto"/>
              <w:ind w:right="48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Айы</w:t>
            </w:r>
          </w:p>
        </w:tc>
        <w:tc>
          <w:tcPr>
            <w:tcW w:w="1843" w:type="dxa"/>
          </w:tcPr>
          <w:p w:rsidR="003D4043" w:rsidRDefault="00D14052">
            <w:pPr>
              <w:spacing w:after="0" w:line="240" w:lineRule="auto"/>
              <w:jc w:val="center"/>
              <w:rPr>
                <w:rFonts w:ascii="Times New Roman" w:eastAsia="Times New Roman" w:hAnsi="Times New Roman" w:cs="Times New Roman"/>
                <w:b/>
                <w:spacing w:val="-3"/>
                <w:sz w:val="24"/>
                <w:szCs w:val="24"/>
                <w:lang w:val="kk-KZ"/>
              </w:rPr>
            </w:pPr>
            <w:r>
              <w:rPr>
                <w:rFonts w:ascii="Times New Roman" w:eastAsia="Times New Roman" w:hAnsi="Times New Roman" w:cs="Times New Roman"/>
                <w:b/>
                <w:sz w:val="24"/>
                <w:szCs w:val="24"/>
                <w:lang w:val="kk-KZ"/>
              </w:rPr>
              <w:t>Ұйымд/ған</w:t>
            </w: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3D4043" w:rsidRDefault="003D4043">
            <w:pPr>
              <w:spacing w:after="0" w:line="240" w:lineRule="auto"/>
              <w:rPr>
                <w:rFonts w:ascii="Times New Roman" w:eastAsia="Times New Roman" w:hAnsi="Times New Roman" w:cs="Times New Roman"/>
                <w:b/>
                <w:sz w:val="24"/>
                <w:szCs w:val="24"/>
                <w:lang w:val="kk-KZ"/>
              </w:rPr>
            </w:pPr>
          </w:p>
          <w:p w:rsidR="003D4043" w:rsidRDefault="003D4043">
            <w:pPr>
              <w:spacing w:after="0" w:line="240" w:lineRule="auto"/>
              <w:rPr>
                <w:rFonts w:ascii="Times New Roman" w:eastAsia="Times New Roman" w:hAnsi="Times New Roman" w:cs="Times New Roman"/>
                <w:b/>
                <w:sz w:val="24"/>
                <w:szCs w:val="24"/>
                <w:lang w:val="kk-KZ"/>
              </w:rPr>
            </w:pPr>
          </w:p>
        </w:tc>
        <w:tc>
          <w:tcPr>
            <w:tcW w:w="5670"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5393"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3D4043" w:rsidRPr="00EB778B">
        <w:trPr>
          <w:trHeight w:val="276"/>
        </w:trPr>
        <w:tc>
          <w:tcPr>
            <w:tcW w:w="1985" w:type="dxa"/>
            <w:vMerge w:val="restart"/>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Сәуі</w:t>
            </w:r>
            <w:proofErr w:type="gramStart"/>
            <w:r>
              <w:rPr>
                <w:rFonts w:ascii="Times New Roman" w:eastAsia="Times New Roman" w:hAnsi="Times New Roman" w:cs="Times New Roman"/>
                <w:b/>
                <w:sz w:val="24"/>
                <w:szCs w:val="24"/>
              </w:rPr>
              <w:t>р</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Еңбекқорлық және кәсіби біліктілік айы</w:t>
            </w: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Еденге қойылған заттардан аттап жүру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Белгі бойынша көрсетілген жерге жүгіру.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Допты жоғары лақтыру,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Саты бойымен өрмелеу,</w:t>
            </w:r>
          </w:p>
          <w:p w:rsidR="003D4043" w:rsidRDefault="00D14052">
            <w:pPr>
              <w:adjustRightInd w:val="0"/>
              <w:spacing w:after="0" w:line="240" w:lineRule="auto"/>
              <w:ind w:right="-143"/>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Сызықтан секіру,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Еденге қойылған заттардан аттап жүреді.Белгі бойынш</w:t>
            </w:r>
            <w:r>
              <w:rPr>
                <w:rFonts w:ascii="Times New Roman" w:hAnsi="Times New Roman" w:cs="Times New Roman"/>
                <w:color w:val="000000"/>
                <w:sz w:val="24"/>
                <w:szCs w:val="24"/>
                <w:lang w:val="kk-KZ"/>
              </w:rPr>
              <w:t>а көрсетілген жерге жүгіре алады. Допты жоғары-төмен лақтырады, қағып алады; Саты бойымен өрмелейді. Сызықтан секіреді</w:t>
            </w:r>
          </w:p>
        </w:tc>
      </w:tr>
      <w:tr w:rsidR="003D4043">
        <w:trPr>
          <w:trHeight w:val="378"/>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 xml:space="preserve"> дауыссыз (с-з) дыбыстарды анық айту, дыбыстардың артикуляциясын нақтылау және бекіту, артикуляциялық аппаратты дамыту.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Кейіпкерлерді сипаттау үшін дауыс ырғағының мәнерлі қарапайым тәсілдерін қолдану.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b/>
                <w:bCs/>
                <w:color w:val="000000"/>
                <w:sz w:val="24"/>
                <w:szCs w:val="24"/>
                <w:lang w:val="kk-KZ"/>
              </w:rPr>
            </w:pPr>
            <w:r>
              <w:rPr>
                <w:rFonts w:ascii="Times New Roman" w:hAnsi="Times New Roman" w:cs="Times New Roman"/>
                <w:color w:val="000000"/>
                <w:sz w:val="24"/>
                <w:szCs w:val="24"/>
                <w:lang w:val="kk-KZ"/>
              </w:rPr>
              <w:t>Дауыссыз (с-з) дыбыстарды анық а</w:t>
            </w:r>
            <w:r>
              <w:rPr>
                <w:rFonts w:ascii="Times New Roman" w:hAnsi="Times New Roman" w:cs="Times New Roman"/>
                <w:color w:val="000000"/>
                <w:sz w:val="24"/>
                <w:szCs w:val="24"/>
                <w:lang w:val="kk-KZ"/>
              </w:rPr>
              <w:t>йтады.</w:t>
            </w:r>
            <w:r>
              <w:rPr>
                <w:rFonts w:ascii="Times New Roman" w:hAnsi="Times New Roman" w:cs="Times New Roman"/>
                <w:b/>
                <w:bCs/>
                <w:color w:val="000000"/>
                <w:sz w:val="24"/>
                <w:szCs w:val="24"/>
                <w:lang w:val="kk-KZ"/>
              </w:rPr>
              <w:t xml:space="preserve">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Кейіпкерлерді  дауыс ырғағымен сипаттайды.</w:t>
            </w:r>
          </w:p>
          <w:p w:rsidR="003D4043" w:rsidRDefault="003D4043">
            <w:pPr>
              <w:adjustRightInd w:val="0"/>
              <w:spacing w:after="0" w:line="240" w:lineRule="auto"/>
              <w:ind w:right="-143"/>
              <w:rPr>
                <w:rFonts w:ascii="Times New Roman" w:hAnsi="Times New Roman" w:cs="Times New Roman"/>
                <w:color w:val="000000"/>
                <w:sz w:val="24"/>
                <w:szCs w:val="24"/>
                <w:lang w:val="kk-KZ"/>
              </w:rPr>
            </w:pPr>
          </w:p>
        </w:tc>
      </w:tr>
      <w:tr w:rsidR="003D4043" w:rsidRPr="00EB778B">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5670"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w:t>
            </w:r>
            <w:r>
              <w:rPr>
                <w:rFonts w:ascii="Times New Roman" w:eastAsia="Times New Roman" w:hAnsi="Times New Roman" w:cs="Times New Roman"/>
                <w:sz w:val="24"/>
                <w:szCs w:val="24"/>
                <w:lang w:val="kk-KZ"/>
              </w:rPr>
              <w:t>нда жеке репликаларды, кейіпкерлердің эмоционалды образын беруге баулу.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Сюжетті эмоционалды қабылдайды, кейіпкерлерге жанашырлық танытады;</w:t>
            </w:r>
          </w:p>
        </w:tc>
      </w:tr>
      <w:tr w:rsidR="003D4043" w:rsidRPr="00EB778B">
        <w:trPr>
          <w:trHeight w:val="889"/>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Сәлемдесуде өтінішін білдіруге, ырзашылдығын білдіруде сыпайы сөйлеу әдебін сақтауға </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w:t>
            </w:r>
            <w:r>
              <w:rPr>
                <w:rFonts w:ascii="Times New Roman" w:hAnsi="Times New Roman" w:cs="Times New Roman"/>
                <w:color w:val="000000"/>
                <w:sz w:val="24"/>
                <w:szCs w:val="24"/>
                <w:lang w:val="kk-KZ"/>
              </w:rPr>
              <w:t xml:space="preserve">  дыбысын өздігінен  дұрыс айтуға баулу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Сөздік қор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сөздік қорын дамытуда тақпақ жаттауға баулу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Сын е</w:t>
            </w:r>
            <w:r>
              <w:rPr>
                <w:rFonts w:ascii="Times New Roman" w:hAnsi="Times New Roman" w:cs="Times New Roman"/>
                <w:color w:val="000000"/>
                <w:sz w:val="24"/>
                <w:szCs w:val="24"/>
                <w:lang w:val="kk-KZ"/>
              </w:rPr>
              <w:t>сімді үйрету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Шағын ертегі, шығарма бойынша  қойылған сұрақтарға жауап беруге баулу</w:t>
            </w:r>
          </w:p>
          <w:p w:rsidR="003D4043" w:rsidRDefault="003D4043">
            <w:pPr>
              <w:adjustRightInd w:val="0"/>
              <w:spacing w:after="0" w:line="240" w:lineRule="auto"/>
              <w:ind w:right="-143"/>
              <w:rPr>
                <w:rFonts w:ascii="Times New Roman" w:hAnsi="Times New Roman" w:cs="Times New Roman"/>
                <w:color w:val="000000"/>
                <w:sz w:val="24"/>
                <w:szCs w:val="24"/>
                <w:lang w:val="kk-KZ"/>
              </w:rPr>
            </w:pP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Сәлемдесуде, өтінішін білдіруде сыпайы сөйлейді.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w:t>
            </w:r>
            <w:r>
              <w:rPr>
                <w:rFonts w:ascii="Times New Roman" w:hAnsi="Times New Roman" w:cs="Times New Roman"/>
                <w:color w:val="000000"/>
                <w:sz w:val="24"/>
                <w:szCs w:val="24"/>
                <w:lang w:val="kk-KZ"/>
              </w:rPr>
              <w:t xml:space="preserve"> дыбысын өздігінен дұрыс айтады. Тақпақты жатқа айтады. Шағын ертегі,шығарма бойынша қойылған </w:t>
            </w:r>
            <w:r>
              <w:rPr>
                <w:rFonts w:ascii="Times New Roman" w:hAnsi="Times New Roman" w:cs="Times New Roman"/>
                <w:color w:val="000000"/>
                <w:sz w:val="24"/>
                <w:szCs w:val="24"/>
                <w:lang w:val="kk-KZ"/>
              </w:rPr>
              <w:t>сұрақтарға жауап береді.</w:t>
            </w:r>
          </w:p>
        </w:tc>
      </w:tr>
      <w:tr w:rsidR="003D4043" w:rsidRPr="00EB778B">
        <w:trPr>
          <w:trHeight w:val="321"/>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3D4043">
            <w:pPr>
              <w:spacing w:after="0" w:line="240" w:lineRule="auto"/>
              <w:rPr>
                <w:rFonts w:ascii="Times New Roman" w:eastAsia="Times New Roman" w:hAnsi="Times New Roman" w:cs="Times New Roman"/>
                <w:b/>
                <w:sz w:val="24"/>
                <w:szCs w:val="24"/>
                <w:lang w:val="kk-KZ"/>
              </w:rPr>
            </w:pPr>
          </w:p>
        </w:tc>
        <w:tc>
          <w:tcPr>
            <w:tcW w:w="5670"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c>
          <w:tcPr>
            <w:tcW w:w="5393"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321"/>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5670"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Сан.</w:t>
            </w:r>
            <w:r>
              <w:rPr>
                <w:rFonts w:ascii="Times New Roman" w:hAnsi="Times New Roman" w:cs="Times New Roman"/>
                <w:color w:val="000000"/>
                <w:sz w:val="24"/>
                <w:szCs w:val="24"/>
                <w:lang w:val="kk-KZ"/>
              </w:rPr>
              <w:t xml:space="preserve"> «Тең бе?»,</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Шама</w:t>
            </w:r>
            <w:r>
              <w:rPr>
                <w:rFonts w:ascii="Times New Roman" w:hAnsi="Times New Roman" w:cs="Times New Roman"/>
                <w:color w:val="000000"/>
                <w:sz w:val="24"/>
                <w:szCs w:val="24"/>
                <w:lang w:val="kk-KZ"/>
              </w:rPr>
              <w:t>:</w:t>
            </w:r>
            <w:r>
              <w:rPr>
                <w:rFonts w:ascii="Times New Roman" w:hAnsi="Times New Roman" w:cs="Times New Roman"/>
                <w:iCs/>
                <w:color w:val="000000"/>
                <w:sz w:val="24"/>
                <w:szCs w:val="24"/>
                <w:lang w:val="kk-KZ"/>
              </w:rPr>
              <w:t xml:space="preserve"> биіктігі бойынша биік-аласа, бірдей, тең.</w:t>
            </w:r>
          </w:p>
        </w:tc>
        <w:tc>
          <w:tcPr>
            <w:tcW w:w="5393"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ұзындығы</w:t>
            </w:r>
            <w:r>
              <w:rPr>
                <w:rFonts w:ascii="Times New Roman" w:hAnsi="Times New Roman" w:cs="Times New Roman"/>
                <w:iCs/>
                <w:color w:val="000000"/>
                <w:sz w:val="24"/>
                <w:szCs w:val="24"/>
                <w:lang w:val="kk-KZ"/>
              </w:rPr>
              <w:t>, ені, биіктігі, жалпы шамасы бойынша</w:t>
            </w:r>
            <w:r>
              <w:rPr>
                <w:rFonts w:ascii="Times New Roman" w:hAnsi="Times New Roman" w:cs="Times New Roman"/>
                <w:color w:val="000000"/>
                <w:sz w:val="24"/>
                <w:szCs w:val="24"/>
                <w:lang w:val="kk-KZ"/>
              </w:rPr>
              <w:t xml:space="preserve"> заттарды салыстырады;</w:t>
            </w:r>
          </w:p>
        </w:tc>
      </w:tr>
      <w:tr w:rsidR="003D4043">
        <w:trPr>
          <w:trHeight w:val="321"/>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Өсімдіктер</w:t>
            </w:r>
            <w:r>
              <w:rPr>
                <w:rFonts w:ascii="Times New Roman" w:hAnsi="Times New Roman" w:cs="Times New Roman"/>
                <w:b/>
                <w:sz w:val="24"/>
                <w:szCs w:val="24"/>
                <w:lang w:val="kk-KZ"/>
              </w:rPr>
              <w:t xml:space="preserve"> әлемі.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Туған өлкенің кейбір өсімдіктері туралы қарапайым түсініктерді қалыптастыру. Ағаштардың, дала </w:t>
            </w:r>
            <w:r>
              <w:rPr>
                <w:rFonts w:ascii="Times New Roman" w:hAnsi="Times New Roman" w:cs="Times New Roman"/>
                <w:sz w:val="24"/>
                <w:szCs w:val="24"/>
                <w:lang w:val="kk-KZ"/>
              </w:rPr>
              <w:lastRenderedPageBreak/>
              <w:t xml:space="preserve">гүлдерінің, кейбір көгөністер мен жемістердің, бөлме өсімдіктерінің 2-3 түрін тану және атау, өсімдік бөліктерін тану. </w:t>
            </w:r>
          </w:p>
          <w:p w:rsidR="003D4043" w:rsidRDefault="00D14052">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Жануарлар әлемі.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Үй</w:t>
            </w:r>
            <w:r>
              <w:rPr>
                <w:rFonts w:ascii="Times New Roman" w:hAnsi="Times New Roman" w:cs="Times New Roman"/>
                <w:sz w:val="24"/>
                <w:szCs w:val="24"/>
                <w:lang w:val="kk-KZ"/>
              </w:rPr>
              <w:t xml:space="preserve">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lastRenderedPageBreak/>
              <w:t>Туған өлкенің кейбір өсімдіктері туралы түсініктерді мең</w:t>
            </w:r>
            <w:r>
              <w:rPr>
                <w:rFonts w:ascii="Times New Roman" w:hAnsi="Times New Roman" w:cs="Times New Roman"/>
                <w:sz w:val="24"/>
                <w:szCs w:val="24"/>
                <w:lang w:val="kk-KZ"/>
              </w:rPr>
              <w:t xml:space="preserve">герген;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кейбір көгөністер мен жемістерді дәмінен ажыратады </w:t>
            </w:r>
            <w:r>
              <w:rPr>
                <w:rFonts w:ascii="Times New Roman" w:hAnsi="Times New Roman" w:cs="Times New Roman"/>
                <w:sz w:val="24"/>
                <w:szCs w:val="24"/>
                <w:lang w:val="kk-KZ"/>
              </w:rPr>
              <w:lastRenderedPageBreak/>
              <w:t xml:space="preserve">және атайды;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Ү</w:t>
            </w:r>
            <w:r>
              <w:rPr>
                <w:rFonts w:ascii="Times New Roman" w:hAnsi="Times New Roman" w:cs="Times New Roman"/>
                <w:sz w:val="24"/>
                <w:szCs w:val="24"/>
              </w:rPr>
              <w:t>й жануарлары мен жабайы жануарларды таниды</w:t>
            </w:r>
            <w:r>
              <w:rPr>
                <w:rFonts w:ascii="Times New Roman" w:hAnsi="Times New Roman" w:cs="Times New Roman"/>
                <w:sz w:val="24"/>
                <w:szCs w:val="24"/>
                <w:lang w:val="kk-KZ"/>
              </w:rPr>
              <w:t>.</w:t>
            </w:r>
          </w:p>
          <w:p w:rsidR="003D4043" w:rsidRDefault="003D4043">
            <w:pPr>
              <w:spacing w:after="0" w:line="240" w:lineRule="auto"/>
              <w:rPr>
                <w:rFonts w:ascii="Times New Roman" w:eastAsia="Times New Roman" w:hAnsi="Times New Roman" w:cs="Times New Roman"/>
                <w:sz w:val="24"/>
                <w:szCs w:val="24"/>
              </w:rPr>
            </w:pPr>
          </w:p>
        </w:tc>
      </w:tr>
      <w:tr w:rsidR="003D4043" w:rsidRPr="00EB778B">
        <w:trPr>
          <w:trHeight w:val="282"/>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Ірі және ұсақ құрылыс материалдарынан, үлгі бойынша, ойдан құрастыру.</w:t>
            </w: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Ірі және ұсақ құрылыс материалдарынан, үлгі бойынша, о</w:t>
            </w:r>
            <w:r>
              <w:rPr>
                <w:rFonts w:ascii="Times New Roman" w:hAnsi="Times New Roman" w:cs="Times New Roman"/>
                <w:sz w:val="24"/>
                <w:szCs w:val="24"/>
                <w:lang w:val="kk-KZ"/>
              </w:rPr>
              <w:t>йдан құрастыра алады.</w:t>
            </w:r>
          </w:p>
        </w:tc>
      </w:tr>
      <w:tr w:rsidR="003D4043" w:rsidRPr="00EB778B">
        <w:trPr>
          <w:trHeight w:val="516"/>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қауіпсіздікті сақтауға, ұқыптылыққа баулу. </w:t>
            </w:r>
          </w:p>
          <w:p w:rsidR="003D4043" w:rsidRDefault="003D4043">
            <w:pPr>
              <w:spacing w:after="0" w:line="240" w:lineRule="auto"/>
              <w:rPr>
                <w:rFonts w:ascii="Times New Roman" w:eastAsia="Times New Roman" w:hAnsi="Times New Roman" w:cs="Times New Roman"/>
                <w:sz w:val="24"/>
                <w:szCs w:val="24"/>
                <w:lang w:val="kk-KZ"/>
              </w:rPr>
            </w:pP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ұқыптылық танытады, қауіпсіздікті сақтайды; </w:t>
            </w:r>
          </w:p>
        </w:tc>
      </w:tr>
      <w:tr w:rsidR="003D4043" w:rsidRPr="00EB778B">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Жаю тәсілдері арқылы заттарды мүсіндеу (ыдыстар, ойыншықтар). </w:t>
            </w:r>
          </w:p>
          <w:p w:rsidR="003D4043" w:rsidRDefault="003D4043">
            <w:pPr>
              <w:adjustRightInd w:val="0"/>
              <w:spacing w:after="0" w:line="240" w:lineRule="auto"/>
              <w:ind w:right="-143"/>
              <w:rPr>
                <w:rFonts w:ascii="Times New Roman" w:hAnsi="Times New Roman" w:cs="Times New Roman"/>
                <w:color w:val="000000"/>
                <w:sz w:val="24"/>
                <w:szCs w:val="24"/>
                <w:lang w:val="kk-KZ"/>
              </w:rPr>
            </w:pP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 мен бұйымдарды өз бетінше мүсіндей алады. </w:t>
            </w:r>
          </w:p>
        </w:tc>
      </w:tr>
      <w:tr w:rsidR="003D4043">
        <w:trPr>
          <w:trHeight w:val="275"/>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Жапсыру барысында қауіпсіздікті сақтауға, ұқыпты болуға баулу. </w:t>
            </w:r>
          </w:p>
        </w:tc>
        <w:tc>
          <w:tcPr>
            <w:tcW w:w="5393"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Жапсыру барысында қауіпсіздікті сақта</w:t>
            </w:r>
            <w:r>
              <w:rPr>
                <w:rFonts w:ascii="Times New Roman" w:eastAsia="Times New Roman" w:hAnsi="Times New Roman" w:cs="Times New Roman"/>
                <w:sz w:val="24"/>
                <w:szCs w:val="24"/>
                <w:lang w:val="en-US"/>
              </w:rPr>
              <w:t>йды</w:t>
            </w:r>
            <w:r>
              <w:rPr>
                <w:rFonts w:ascii="Times New Roman" w:eastAsia="Times New Roman" w:hAnsi="Times New Roman" w:cs="Times New Roman"/>
                <w:sz w:val="24"/>
                <w:szCs w:val="24"/>
                <w:lang w:val="kk-KZ"/>
              </w:rPr>
              <w:t>.</w:t>
            </w:r>
          </w:p>
        </w:tc>
      </w:tr>
      <w:tr w:rsidR="003D4043" w:rsidRPr="00EB778B">
        <w:trPr>
          <w:trHeight w:val="278"/>
        </w:trPr>
        <w:tc>
          <w:tcPr>
            <w:tcW w:w="1985"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5670"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3D4043" w:rsidRDefault="00D14052">
            <w:pPr>
              <w:adjustRightInd w:val="0"/>
              <w:spacing w:after="0" w:line="240" w:lineRule="auto"/>
              <w:ind w:right="-143"/>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Балалар музыкалық аспаптарында ойнау. </w:t>
            </w:r>
          </w:p>
          <w:p w:rsidR="003D4043" w:rsidRDefault="003D4043">
            <w:pPr>
              <w:adjustRightInd w:val="0"/>
              <w:spacing w:after="0" w:line="240" w:lineRule="auto"/>
              <w:ind w:right="-143"/>
              <w:rPr>
                <w:rFonts w:ascii="Times New Roman" w:hAnsi="Times New Roman" w:cs="Times New Roman"/>
                <w:color w:val="000000"/>
                <w:sz w:val="24"/>
                <w:szCs w:val="24"/>
                <w:lang w:val="kk-KZ"/>
              </w:rPr>
            </w:pPr>
          </w:p>
        </w:tc>
        <w:tc>
          <w:tcPr>
            <w:tcW w:w="5393"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Билейтін әуендерге сәйкес қимылдарды өз бетінше орындайды;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музыкалық шығармалар мен </w:t>
            </w:r>
            <w:r>
              <w:rPr>
                <w:rFonts w:ascii="Times New Roman" w:hAnsi="Times New Roman" w:cs="Times New Roman"/>
                <w:color w:val="000000"/>
                <w:sz w:val="24"/>
                <w:szCs w:val="24"/>
                <w:lang w:val="kk-KZ"/>
              </w:rPr>
              <w:t xml:space="preserve">ертегі кейіпкерлерінің қимылдарын ойындарда мәнерлі және эмоционалды жеткізеді; </w:t>
            </w:r>
          </w:p>
          <w:p w:rsidR="003D4043" w:rsidRDefault="003D4043">
            <w:pPr>
              <w:adjustRightInd w:val="0"/>
              <w:spacing w:after="0" w:line="240" w:lineRule="auto"/>
              <w:ind w:right="-143"/>
              <w:rPr>
                <w:rFonts w:ascii="Times New Roman" w:hAnsi="Times New Roman" w:cs="Times New Roman"/>
                <w:color w:val="000000"/>
                <w:sz w:val="24"/>
                <w:szCs w:val="24"/>
                <w:lang w:val="kk-KZ"/>
              </w:rPr>
            </w:pPr>
          </w:p>
        </w:tc>
      </w:tr>
    </w:tbl>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p w:rsidR="003D4043" w:rsidRDefault="003D4043">
      <w:pPr>
        <w:widowControl w:val="0"/>
        <w:autoSpaceDE w:val="0"/>
        <w:autoSpaceDN w:val="0"/>
        <w:spacing w:after="0" w:line="240" w:lineRule="auto"/>
        <w:rPr>
          <w:rFonts w:ascii="Times New Roman" w:eastAsia="Times New Roman" w:hAnsi="Times New Roman" w:cs="Times New Roman"/>
          <w:sz w:val="24"/>
          <w:szCs w:val="24"/>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1843"/>
        <w:gridCol w:w="7229"/>
        <w:gridCol w:w="4394"/>
      </w:tblGrid>
      <w:tr w:rsidR="003D4043">
        <w:trPr>
          <w:trHeight w:val="1475"/>
        </w:trPr>
        <w:tc>
          <w:tcPr>
            <w:tcW w:w="1560" w:type="dxa"/>
            <w:textDirection w:val="btLr"/>
          </w:tcPr>
          <w:p w:rsidR="003D4043" w:rsidRDefault="003D4043">
            <w:pPr>
              <w:spacing w:after="0" w:line="240" w:lineRule="auto"/>
              <w:ind w:right="486"/>
              <w:jc w:val="center"/>
              <w:rPr>
                <w:rFonts w:ascii="Times New Roman" w:eastAsia="Times New Roman" w:hAnsi="Times New Roman" w:cs="Times New Roman"/>
                <w:sz w:val="24"/>
                <w:szCs w:val="24"/>
                <w:lang w:val="kk-KZ"/>
              </w:rPr>
            </w:pPr>
          </w:p>
          <w:p w:rsidR="003D4043" w:rsidRDefault="00D14052">
            <w:pPr>
              <w:spacing w:after="0" w:line="240" w:lineRule="auto"/>
              <w:ind w:right="48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Айы</w:t>
            </w:r>
          </w:p>
        </w:tc>
        <w:tc>
          <w:tcPr>
            <w:tcW w:w="1843" w:type="dxa"/>
          </w:tcPr>
          <w:p w:rsidR="003D4043" w:rsidRDefault="00D14052">
            <w:pPr>
              <w:spacing w:after="0" w:line="240" w:lineRule="auto"/>
              <w:rPr>
                <w:rFonts w:ascii="Times New Roman" w:eastAsia="Times New Roman" w:hAnsi="Times New Roman" w:cs="Times New Roman"/>
                <w:b/>
                <w:spacing w:val="-3"/>
                <w:sz w:val="24"/>
                <w:szCs w:val="24"/>
                <w:lang w:val="kk-KZ"/>
              </w:rPr>
            </w:pPr>
            <w:r>
              <w:rPr>
                <w:rFonts w:ascii="Times New Roman" w:eastAsia="Times New Roman" w:hAnsi="Times New Roman" w:cs="Times New Roman"/>
                <w:b/>
                <w:sz w:val="24"/>
                <w:szCs w:val="24"/>
                <w:lang w:val="kk-KZ"/>
              </w:rPr>
              <w:t>Ұйым/ған</w:t>
            </w:r>
            <w:r>
              <w:rPr>
                <w:rFonts w:ascii="Times New Roman" w:eastAsia="Times New Roman" w:hAnsi="Times New Roman" w:cs="Times New Roman"/>
                <w:b/>
                <w:spacing w:val="-3"/>
                <w:sz w:val="24"/>
                <w:szCs w:val="24"/>
                <w:lang w:val="kk-KZ"/>
              </w:rPr>
              <w:t xml:space="preserve"> </w:t>
            </w:r>
          </w:p>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p w:rsidR="003D4043" w:rsidRDefault="003D4043">
            <w:pPr>
              <w:spacing w:after="0" w:line="240" w:lineRule="auto"/>
              <w:rPr>
                <w:rFonts w:ascii="Times New Roman" w:eastAsia="Times New Roman" w:hAnsi="Times New Roman" w:cs="Times New Roman"/>
                <w:b/>
                <w:sz w:val="24"/>
                <w:szCs w:val="24"/>
                <w:lang w:val="kk-KZ"/>
              </w:rPr>
            </w:pPr>
          </w:p>
          <w:p w:rsidR="003D4043" w:rsidRDefault="003D4043">
            <w:pPr>
              <w:spacing w:after="0" w:line="240" w:lineRule="auto"/>
              <w:rPr>
                <w:rFonts w:ascii="Times New Roman" w:eastAsia="Times New Roman" w:hAnsi="Times New Roman" w:cs="Times New Roman"/>
                <w:b/>
                <w:sz w:val="24"/>
                <w:szCs w:val="24"/>
                <w:lang w:val="kk-KZ"/>
              </w:rPr>
            </w:pPr>
          </w:p>
        </w:tc>
        <w:tc>
          <w:tcPr>
            <w:tcW w:w="7229"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Ортаңғы топ</w:t>
            </w:r>
          </w:p>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Ұйымдастырылған</w:t>
            </w:r>
            <w:r>
              <w:rPr>
                <w:rFonts w:ascii="Times New Roman" w:eastAsia="Times New Roman" w:hAnsi="Times New Roman" w:cs="Times New Roman"/>
                <w:b/>
                <w:spacing w:val="-15"/>
                <w:sz w:val="24"/>
                <w:szCs w:val="24"/>
                <w:lang w:val="kk-KZ"/>
              </w:rPr>
              <w:t xml:space="preserve"> </w:t>
            </w:r>
            <w:r>
              <w:rPr>
                <w:rFonts w:ascii="Times New Roman" w:eastAsia="Times New Roman" w:hAnsi="Times New Roman" w:cs="Times New Roman"/>
                <w:b/>
                <w:sz w:val="24"/>
                <w:szCs w:val="24"/>
                <w:lang w:val="kk-KZ"/>
              </w:rPr>
              <w:t>іс-</w:t>
            </w:r>
            <w:r>
              <w:rPr>
                <w:rFonts w:ascii="Times New Roman" w:eastAsia="Times New Roman" w:hAnsi="Times New Roman" w:cs="Times New Roman"/>
                <w:b/>
                <w:spacing w:val="-57"/>
                <w:sz w:val="24"/>
                <w:szCs w:val="24"/>
                <w:lang w:val="kk-KZ"/>
              </w:rPr>
              <w:t xml:space="preserve"> </w:t>
            </w:r>
            <w:r>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tcPr>
          <w:p w:rsidR="003D4043" w:rsidRDefault="00D140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Күтілетін нәтиже</w:t>
            </w:r>
          </w:p>
        </w:tc>
      </w:tr>
      <w:tr w:rsidR="003D4043" w:rsidRPr="00EB778B">
        <w:trPr>
          <w:trHeight w:val="276"/>
        </w:trPr>
        <w:tc>
          <w:tcPr>
            <w:tcW w:w="1560" w:type="dxa"/>
            <w:vMerge w:val="restart"/>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                                                Мамы</w:t>
            </w:r>
            <w:proofErr w:type="gramStart"/>
            <w:r>
              <w:rPr>
                <w:rFonts w:ascii="Times New Roman" w:eastAsia="Times New Roman" w:hAnsi="Times New Roman" w:cs="Times New Roman"/>
                <w:b/>
                <w:sz w:val="24"/>
                <w:szCs w:val="24"/>
              </w:rPr>
              <w:t>р</w:t>
            </w:r>
            <w:r>
              <w:rPr>
                <w:rFonts w:ascii="Times New Roman" w:eastAsia="Times New Roman" w:hAnsi="Times New Roman" w:cs="Times New Roman"/>
                <w:b/>
                <w:sz w:val="24"/>
                <w:szCs w:val="24"/>
                <w:lang w:val="kk-KZ"/>
              </w:rPr>
              <w:t>-</w:t>
            </w:r>
            <w:proofErr w:type="gramEnd"/>
            <w:r>
              <w:rPr>
                <w:rFonts w:ascii="Times New Roman" w:eastAsia="Times New Roman" w:hAnsi="Times New Roman" w:cs="Times New Roman"/>
                <w:b/>
                <w:sz w:val="24"/>
                <w:szCs w:val="24"/>
                <w:lang w:val="kk-KZ"/>
              </w:rPr>
              <w:t xml:space="preserve"> Бірлік </w:t>
            </w:r>
            <w:r>
              <w:rPr>
                <w:rFonts w:ascii="Times New Roman" w:eastAsia="Times New Roman" w:hAnsi="Times New Roman" w:cs="Times New Roman"/>
                <w:b/>
                <w:sz w:val="24"/>
                <w:szCs w:val="24"/>
                <w:lang w:val="kk-KZ"/>
              </w:rPr>
              <w:t>және ынтымақ айы</w:t>
            </w: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Негізгі қимылдар:</w:t>
            </w:r>
            <w:r>
              <w:rPr>
                <w:rFonts w:ascii="Times New Roman" w:hAnsi="Times New Roman" w:cs="Times New Roman"/>
                <w:color w:val="000000"/>
                <w:sz w:val="24"/>
                <w:szCs w:val="24"/>
                <w:lang w:val="kk-KZ"/>
              </w:rPr>
              <w:t xml:space="preserve"> Жан-жаққа баяу айналып жүру.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Жүгіру.</w:t>
            </w:r>
            <w:r>
              <w:rPr>
                <w:rFonts w:ascii="Times New Roman" w:hAnsi="Times New Roman" w:cs="Times New Roman"/>
                <w:color w:val="000000"/>
                <w:sz w:val="24"/>
                <w:szCs w:val="24"/>
                <w:lang w:val="kk-KZ"/>
              </w:rPr>
              <w:t xml:space="preserve"> Қарқынды өзгертіп, жылдам (10-20 метрге дейін), тоқтамай баяу қарқынмен (50-60 секунд ішінде) жүгіру.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Домалату, лақтыру, қағып алу.</w:t>
            </w:r>
            <w:r>
              <w:rPr>
                <w:rFonts w:ascii="Times New Roman" w:hAnsi="Times New Roman" w:cs="Times New Roman"/>
                <w:color w:val="000000"/>
                <w:sz w:val="24"/>
                <w:szCs w:val="24"/>
                <w:lang w:val="kk-KZ"/>
              </w:rPr>
              <w:t xml:space="preserve"> Төмен - еденге (жерге) соғу, қағып алу.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Еңбектеу, өрмелеу. </w:t>
            </w:r>
            <w:r>
              <w:rPr>
                <w:rFonts w:ascii="Times New Roman" w:hAnsi="Times New Roman" w:cs="Times New Roman"/>
                <w:color w:val="000000"/>
                <w:sz w:val="24"/>
                <w:szCs w:val="24"/>
                <w:lang w:val="kk-KZ"/>
              </w:rPr>
              <w:t>Гимнастикалық қабырғаға өрмелеу және одан түсу (биіктігі 1,5 м).</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Секіру.</w:t>
            </w:r>
            <w:r>
              <w:rPr>
                <w:rFonts w:ascii="Times New Roman" w:hAnsi="Times New Roman" w:cs="Times New Roman"/>
                <w:color w:val="000000"/>
                <w:sz w:val="24"/>
                <w:szCs w:val="24"/>
                <w:lang w:val="kk-KZ"/>
              </w:rPr>
              <w:t xml:space="preserve"> Тұрған орнынан ұзындыққа 40 см қашықтыққа секіру.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Спорттық жаттығулар:</w:t>
            </w:r>
            <w:bookmarkStart w:id="7" w:name="z688"/>
            <w:r>
              <w:rPr>
                <w:rFonts w:ascii="Times New Roman" w:hAnsi="Times New Roman" w:cs="Times New Roman"/>
                <w:color w:val="000000"/>
                <w:sz w:val="24"/>
                <w:szCs w:val="24"/>
                <w:lang w:val="kk-KZ"/>
              </w:rPr>
              <w:t xml:space="preserve"> Велосипед тебу. Үш дөңгелекті велосипедті тура, ше</w:t>
            </w:r>
            <w:r>
              <w:rPr>
                <w:rFonts w:ascii="Times New Roman" w:hAnsi="Times New Roman" w:cs="Times New Roman"/>
                <w:color w:val="000000"/>
                <w:sz w:val="24"/>
                <w:szCs w:val="24"/>
                <w:lang w:val="kk-KZ"/>
              </w:rPr>
              <w:t>ңбер</w:t>
            </w:r>
            <w:r>
              <w:rPr>
                <w:rFonts w:ascii="Times New Roman" w:hAnsi="Times New Roman" w:cs="Times New Roman"/>
                <w:color w:val="000000"/>
                <w:sz w:val="24"/>
                <w:szCs w:val="24"/>
                <w:lang w:val="kk-KZ"/>
              </w:rPr>
              <w:t xml:space="preserve"> бойымен, оңға және солға бұрылып тебу;</w:t>
            </w:r>
            <w:bookmarkEnd w:id="7"/>
          </w:p>
          <w:p w:rsidR="003D4043" w:rsidRDefault="003D4043">
            <w:pPr>
              <w:adjustRightInd w:val="0"/>
              <w:spacing w:after="0" w:line="240" w:lineRule="auto"/>
              <w:ind w:right="-143"/>
              <w:rPr>
                <w:rFonts w:ascii="Times New Roman" w:hAnsi="Times New Roman" w:cs="Times New Roman"/>
                <w:color w:val="000000"/>
                <w:sz w:val="24"/>
                <w:szCs w:val="24"/>
                <w:lang w:val="kk-KZ"/>
              </w:rPr>
            </w:pPr>
          </w:p>
        </w:tc>
        <w:tc>
          <w:tcPr>
            <w:tcW w:w="4394"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Жан-жаққа баяу айналып жүреді. Қарқынды өзгертіп, тоқтамай баяу қарқынмен жүгіреді. Допты  еденге соғып қағып  ала алады. Гимнастикалық қабырғаға өрмелейді және одан түседі. Тұрған орнынан ұзындыққа секіре алады</w:t>
            </w:r>
            <w:r>
              <w:rPr>
                <w:rFonts w:ascii="Times New Roman" w:hAnsi="Times New Roman" w:cs="Times New Roman"/>
                <w:color w:val="000000"/>
                <w:sz w:val="24"/>
                <w:szCs w:val="24"/>
                <w:lang w:val="kk-KZ"/>
              </w:rPr>
              <w:t>. Үш дөңгелекті велосипед тебу дағдыларын меңгерген.</w:t>
            </w:r>
          </w:p>
          <w:p w:rsidR="003D4043" w:rsidRDefault="003D4043">
            <w:pPr>
              <w:adjustRightInd w:val="0"/>
              <w:spacing w:after="0" w:line="240" w:lineRule="auto"/>
              <w:ind w:right="-143"/>
              <w:rPr>
                <w:rFonts w:ascii="Times New Roman" w:hAnsi="Times New Roman" w:cs="Times New Roman"/>
                <w:color w:val="000000"/>
                <w:sz w:val="24"/>
                <w:szCs w:val="24"/>
                <w:lang w:val="kk-KZ"/>
              </w:rPr>
            </w:pPr>
          </w:p>
        </w:tc>
      </w:tr>
      <w:tr w:rsidR="003D4043" w:rsidRPr="00EB778B">
        <w:trPr>
          <w:trHeight w:val="378"/>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дамыту</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Сөйлеудің дыбыстық мәдениеті.</w:t>
            </w:r>
            <w:r>
              <w:rPr>
                <w:rFonts w:ascii="Times New Roman" w:hAnsi="Times New Roman" w:cs="Times New Roman"/>
                <w:color w:val="000000"/>
                <w:sz w:val="24"/>
                <w:szCs w:val="24"/>
                <w:lang w:val="kk-KZ"/>
              </w:rPr>
              <w:t xml:space="preserve"> Сөйлеу қарқынын өзгерту қабілетін дамыту: баяу сөйлеу, жаңылтпаштар айту.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Байланыстырып сөйлеу:</w:t>
            </w:r>
            <w:r>
              <w:rPr>
                <w:rFonts w:ascii="Times New Roman" w:hAnsi="Times New Roman" w:cs="Times New Roman"/>
                <w:color w:val="000000"/>
                <w:sz w:val="24"/>
                <w:szCs w:val="24"/>
                <w:lang w:val="kk-KZ"/>
              </w:rPr>
              <w:t xml:space="preserve"> Таныс ертегілерді ойнауға және сахналауға ынталандыру, қызығушылығын ояту.</w:t>
            </w:r>
          </w:p>
          <w:p w:rsidR="003D4043" w:rsidRDefault="003D4043">
            <w:pPr>
              <w:adjustRightInd w:val="0"/>
              <w:spacing w:after="0" w:line="240" w:lineRule="auto"/>
              <w:ind w:right="-143"/>
              <w:rPr>
                <w:rFonts w:ascii="Times New Roman" w:hAnsi="Times New Roman" w:cs="Times New Roman"/>
                <w:color w:val="000000"/>
                <w:sz w:val="24"/>
                <w:szCs w:val="24"/>
                <w:lang w:val="kk-KZ"/>
              </w:rPr>
            </w:pPr>
          </w:p>
        </w:tc>
        <w:tc>
          <w:tcPr>
            <w:tcW w:w="4394"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Дұрыс сөйлеу қарқынына ие; Таныс ертегілерді ойнай  алады және сахналайды.</w:t>
            </w:r>
          </w:p>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275"/>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әдебиет</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тақпақтар мен шағын өлеңдерді жатқа айтуға үйрету. </w:t>
            </w:r>
          </w:p>
          <w:p w:rsidR="003D4043" w:rsidRDefault="003D4043">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Тақпақтарды, өлеңдерді </w:t>
            </w:r>
            <w:r>
              <w:rPr>
                <w:rFonts w:ascii="Times New Roman" w:hAnsi="Times New Roman" w:cs="Times New Roman"/>
                <w:sz w:val="24"/>
                <w:szCs w:val="24"/>
                <w:lang w:val="kk-KZ"/>
              </w:rPr>
              <w:t>мәнерлеп жатқа айтады.</w:t>
            </w:r>
          </w:p>
          <w:p w:rsidR="003D4043" w:rsidRDefault="003D4043">
            <w:pPr>
              <w:adjustRightInd w:val="0"/>
              <w:spacing w:after="0" w:line="240" w:lineRule="auto"/>
              <w:ind w:right="-143"/>
              <w:rPr>
                <w:rFonts w:ascii="Times New Roman" w:hAnsi="Times New Roman" w:cs="Times New Roman"/>
                <w:sz w:val="24"/>
                <w:szCs w:val="24"/>
                <w:lang w:val="kk-KZ"/>
              </w:rPr>
            </w:pPr>
          </w:p>
        </w:tc>
      </w:tr>
      <w:tr w:rsidR="003D4043">
        <w:trPr>
          <w:trHeight w:val="91"/>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Тілдік дамытушы орта</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Құрдастарын</w:t>
            </w:r>
            <w:r>
              <w:rPr>
                <w:rFonts w:ascii="Times New Roman" w:hAnsi="Times New Roman" w:cs="Times New Roman"/>
                <w:color w:val="000000"/>
                <w:sz w:val="24"/>
                <w:szCs w:val="24"/>
                <w:lang w:val="kk-KZ"/>
              </w:rPr>
              <w:t xml:space="preserve"> есімімен толық, дұрыс атауға баулу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Сөйлеудің дыбыстық мәдениеті</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w:t>
            </w:r>
            <w:r>
              <w:rPr>
                <w:rFonts w:ascii="Times New Roman" w:hAnsi="Times New Roman" w:cs="Times New Roman"/>
                <w:color w:val="000000"/>
                <w:sz w:val="24"/>
                <w:szCs w:val="24"/>
                <w:lang w:val="kk-KZ"/>
              </w:rPr>
              <w:t xml:space="preserve">  дыбысын өздігінен  дұрыс айтуға баулу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Сөздік қор</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Жаңылтпаш жаттауға баулу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Тілдің грамматикалық құрылымы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Етістікті </w:t>
            </w:r>
            <w:r>
              <w:rPr>
                <w:rFonts w:ascii="Times New Roman" w:hAnsi="Times New Roman" w:cs="Times New Roman"/>
                <w:color w:val="000000"/>
                <w:sz w:val="24"/>
                <w:szCs w:val="24"/>
                <w:lang w:val="kk-KZ"/>
              </w:rPr>
              <w:t>үйрету</w:t>
            </w:r>
          </w:p>
          <w:p w:rsidR="003D4043" w:rsidRDefault="00D14052">
            <w:pPr>
              <w:adjustRightInd w:val="0"/>
              <w:spacing w:after="0" w:line="240" w:lineRule="auto"/>
              <w:ind w:right="-143"/>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Байланыстырып сөйлеу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Шығарма,ертегілерді өздігінен қайталап айтуға баулу</w:t>
            </w:r>
          </w:p>
        </w:tc>
        <w:tc>
          <w:tcPr>
            <w:tcW w:w="4394"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en-US"/>
              </w:rPr>
            </w:pPr>
            <w:r>
              <w:rPr>
                <w:rFonts w:ascii="Times New Roman" w:hAnsi="Times New Roman" w:cs="Times New Roman"/>
                <w:color w:val="000000"/>
                <w:sz w:val="24"/>
                <w:szCs w:val="24"/>
                <w:lang w:val="kk-KZ"/>
              </w:rPr>
              <w:t>Құрдастарын</w:t>
            </w:r>
            <w:r>
              <w:rPr>
                <w:rFonts w:ascii="Times New Roman" w:hAnsi="Times New Roman" w:cs="Times New Roman"/>
                <w:color w:val="000000"/>
                <w:sz w:val="24"/>
                <w:szCs w:val="24"/>
                <w:lang w:val="kk-KZ"/>
              </w:rPr>
              <w:t xml:space="preserve"> есімімен толық атайды. Ұ дыбысын өздігінен дұрыс айтады. Жаңылтпашты жатқа айтады. Шығарма, ертегілерді өздігінен қайталап айтады</w:t>
            </w:r>
          </w:p>
        </w:tc>
      </w:tr>
      <w:tr w:rsidR="003D4043">
        <w:trPr>
          <w:trHeight w:val="252"/>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3D4043">
            <w:pPr>
              <w:spacing w:after="0" w:line="240" w:lineRule="auto"/>
              <w:rPr>
                <w:rFonts w:ascii="Times New Roman" w:eastAsia="Times New Roman" w:hAnsi="Times New Roman" w:cs="Times New Roman"/>
                <w:b/>
                <w:sz w:val="24"/>
                <w:szCs w:val="24"/>
                <w:lang w:val="en-US"/>
              </w:rPr>
            </w:pPr>
          </w:p>
        </w:tc>
        <w:tc>
          <w:tcPr>
            <w:tcW w:w="7229"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321"/>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b/>
                <w:sz w:val="24"/>
                <w:szCs w:val="24"/>
                <w:lang w:val="kk-KZ"/>
              </w:rPr>
              <w:t>Сан.</w:t>
            </w:r>
            <w:r>
              <w:rPr>
                <w:rFonts w:ascii="Times New Roman" w:hAnsi="Times New Roman" w:cs="Times New Roman"/>
                <w:color w:val="000000"/>
                <w:sz w:val="24"/>
                <w:szCs w:val="24"/>
                <w:lang w:val="kk-KZ"/>
              </w:rPr>
              <w:t xml:space="preserve"> «Қайсысы артық (кем)?» сауалдарына жауап беру.</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Шама.</w:t>
            </w:r>
            <w:r>
              <w:rPr>
                <w:rFonts w:ascii="Times New Roman" w:hAnsi="Times New Roman" w:cs="Times New Roman"/>
                <w:iCs/>
                <w:color w:val="000000"/>
                <w:sz w:val="24"/>
                <w:szCs w:val="24"/>
                <w:lang w:val="kk-KZ"/>
              </w:rPr>
              <w:t xml:space="preserve"> жалпы ша</w:t>
            </w:r>
            <w:r>
              <w:rPr>
                <w:rFonts w:ascii="Times New Roman" w:hAnsi="Times New Roman" w:cs="Times New Roman"/>
                <w:color w:val="000000"/>
                <w:sz w:val="24"/>
                <w:szCs w:val="24"/>
                <w:lang w:val="kk-KZ"/>
              </w:rPr>
              <w:t>масы бойынша үлкен-кіші с</w:t>
            </w:r>
            <w:r>
              <w:rPr>
                <w:rFonts w:ascii="Times New Roman" w:hAnsi="Times New Roman" w:cs="Times New Roman"/>
                <w:iCs/>
                <w:color w:val="000000"/>
                <w:sz w:val="24"/>
                <w:szCs w:val="24"/>
                <w:lang w:val="kk-KZ"/>
              </w:rPr>
              <w:t>өздерімен</w:t>
            </w:r>
            <w:r>
              <w:rPr>
                <w:rFonts w:ascii="Times New Roman" w:hAnsi="Times New Roman" w:cs="Times New Roman"/>
                <w:iCs/>
                <w:color w:val="000000"/>
                <w:sz w:val="24"/>
                <w:szCs w:val="24"/>
                <w:lang w:val="kk-KZ"/>
              </w:rPr>
              <w:t xml:space="preserve"> белгілеу</w:t>
            </w:r>
            <w:r>
              <w:rPr>
                <w:rFonts w:ascii="Times New Roman" w:hAnsi="Times New Roman" w:cs="Times New Roman"/>
                <w:color w:val="000000"/>
                <w:sz w:val="24"/>
                <w:szCs w:val="24"/>
                <w:lang w:val="kk-KZ"/>
              </w:rPr>
              <w:t>.</w:t>
            </w:r>
          </w:p>
          <w:p w:rsidR="003D4043" w:rsidRDefault="003D4043">
            <w:pPr>
              <w:adjustRightInd w:val="0"/>
              <w:spacing w:after="0" w:line="240" w:lineRule="auto"/>
              <w:ind w:right="-143"/>
              <w:rPr>
                <w:rFonts w:ascii="Times New Roman" w:hAnsi="Times New Roman" w:cs="Times New Roman"/>
                <w:color w:val="000000"/>
                <w:sz w:val="24"/>
                <w:szCs w:val="24"/>
                <w:lang w:val="kk-KZ"/>
              </w:rPr>
            </w:pPr>
          </w:p>
          <w:p w:rsidR="003D4043" w:rsidRDefault="003D4043">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«Қайсысы артық (кем)?» сауалдарына жауап бере алады..</w:t>
            </w:r>
          </w:p>
          <w:p w:rsidR="003D4043" w:rsidRDefault="00D14052">
            <w:pPr>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w:t>
            </w:r>
            <w:r>
              <w:rPr>
                <w:rFonts w:ascii="Times New Roman" w:hAnsi="Times New Roman" w:cs="Times New Roman"/>
                <w:iCs/>
                <w:color w:val="000000"/>
                <w:sz w:val="24"/>
                <w:szCs w:val="24"/>
                <w:lang w:val="kk-KZ"/>
              </w:rPr>
              <w:t>алпы ша</w:t>
            </w:r>
            <w:r>
              <w:rPr>
                <w:rFonts w:ascii="Times New Roman" w:hAnsi="Times New Roman" w:cs="Times New Roman"/>
                <w:color w:val="000000"/>
                <w:sz w:val="24"/>
                <w:szCs w:val="24"/>
                <w:lang w:val="kk-KZ"/>
              </w:rPr>
              <w:t>масы бойынша үлкен-кіші с</w:t>
            </w:r>
            <w:r>
              <w:rPr>
                <w:rFonts w:ascii="Times New Roman" w:hAnsi="Times New Roman" w:cs="Times New Roman"/>
                <w:iCs/>
                <w:color w:val="000000"/>
                <w:sz w:val="24"/>
                <w:szCs w:val="24"/>
                <w:lang w:val="kk-KZ"/>
              </w:rPr>
              <w:t>өздерімен</w:t>
            </w:r>
            <w:r>
              <w:rPr>
                <w:rFonts w:ascii="Times New Roman" w:hAnsi="Times New Roman" w:cs="Times New Roman"/>
                <w:iCs/>
                <w:color w:val="000000"/>
                <w:sz w:val="24"/>
                <w:szCs w:val="24"/>
                <w:lang w:val="kk-KZ"/>
              </w:rPr>
              <w:t xml:space="preserve"> белгілейді</w:t>
            </w:r>
            <w:r>
              <w:rPr>
                <w:rFonts w:ascii="Times New Roman" w:hAnsi="Times New Roman" w:cs="Times New Roman"/>
                <w:color w:val="000000"/>
                <w:sz w:val="24"/>
                <w:szCs w:val="24"/>
                <w:lang w:val="kk-KZ"/>
              </w:rPr>
              <w:t>.</w:t>
            </w:r>
          </w:p>
          <w:p w:rsidR="003D4043" w:rsidRDefault="003D4043">
            <w:pPr>
              <w:adjustRightInd w:val="0"/>
              <w:spacing w:after="0" w:line="240" w:lineRule="auto"/>
              <w:rPr>
                <w:rFonts w:ascii="Times New Roman" w:hAnsi="Times New Roman" w:cs="Times New Roman"/>
                <w:color w:val="000000"/>
                <w:sz w:val="24"/>
                <w:szCs w:val="24"/>
                <w:lang w:val="kk-KZ"/>
              </w:rPr>
            </w:pPr>
          </w:p>
        </w:tc>
      </w:tr>
      <w:tr w:rsidR="003D4043" w:rsidRPr="00EB778B">
        <w:trPr>
          <w:trHeight w:val="321"/>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әлеммен таныстыру</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b/>
                <w:sz w:val="24"/>
                <w:szCs w:val="24"/>
                <w:lang w:val="kk-KZ"/>
              </w:rPr>
            </w:pPr>
            <w:r>
              <w:rPr>
                <w:rFonts w:ascii="Times New Roman" w:hAnsi="Times New Roman" w:cs="Times New Roman"/>
                <w:b/>
                <w:sz w:val="24"/>
                <w:szCs w:val="24"/>
                <w:lang w:val="kk-KZ"/>
              </w:rPr>
              <w:t xml:space="preserve">Табиғаттағы маусымдық өзгерістер. </w:t>
            </w:r>
          </w:p>
          <w:p w:rsidR="003D4043" w:rsidRDefault="00D14052">
            <w:pPr>
              <w:spacing w:after="0" w:line="240" w:lineRule="auto"/>
              <w:ind w:right="-14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p>
          <w:p w:rsidR="003D4043" w:rsidRDefault="00D14052">
            <w:pPr>
              <w:spacing w:after="0" w:line="240" w:lineRule="auto"/>
              <w:ind w:right="-143"/>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Табиғатта қауіпсі</w:t>
            </w:r>
            <w:r>
              <w:rPr>
                <w:rFonts w:ascii="Times New Roman" w:eastAsia="Times New Roman" w:hAnsi="Times New Roman" w:cs="Times New Roman"/>
                <w:b/>
                <w:sz w:val="24"/>
                <w:szCs w:val="24"/>
                <w:lang w:val="kk-KZ"/>
              </w:rPr>
              <w:t>з мінез-құлық ережелерін сақтау</w:t>
            </w:r>
            <w:r>
              <w:rPr>
                <w:rFonts w:ascii="Times New Roman" w:eastAsia="Times New Roman" w:hAnsi="Times New Roman" w:cs="Times New Roman"/>
                <w:sz w:val="24"/>
                <w:szCs w:val="24"/>
                <w:lang w:val="kk-KZ"/>
              </w:rPr>
              <w:t xml:space="preserve">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w:t>
            </w:r>
            <w:r>
              <w:rPr>
                <w:rFonts w:ascii="Times New Roman" w:eastAsia="Times New Roman" w:hAnsi="Times New Roman" w:cs="Times New Roman"/>
                <w:sz w:val="24"/>
                <w:szCs w:val="24"/>
                <w:lang w:val="kk-KZ"/>
              </w:rPr>
              <w:t>),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3D4043" w:rsidRDefault="003D4043">
            <w:pPr>
              <w:spacing w:after="0" w:line="240" w:lineRule="auto"/>
              <w:ind w:right="-143"/>
              <w:rPr>
                <w:rFonts w:ascii="Times New Roman" w:eastAsia="Times New Roman" w:hAnsi="Times New Roman" w:cs="Times New Roman"/>
                <w:sz w:val="24"/>
                <w:szCs w:val="24"/>
                <w:lang w:val="kk-KZ"/>
              </w:rPr>
            </w:pPr>
          </w:p>
        </w:tc>
        <w:tc>
          <w:tcPr>
            <w:tcW w:w="4394"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Табиғаттағы маусымдық өзге</w:t>
            </w:r>
            <w:r>
              <w:rPr>
                <w:rFonts w:ascii="Times New Roman" w:hAnsi="Times New Roman" w:cs="Times New Roman"/>
                <w:sz w:val="24"/>
                <w:szCs w:val="24"/>
                <w:lang w:val="kk-KZ"/>
              </w:rPr>
              <w:t xml:space="preserve">рістерді байқайды және атайды;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топта, серуенде және табиғатта қауіпсіз мінез-құлық ережелерін сақтайды; </w:t>
            </w:r>
          </w:p>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282"/>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tc>
        <w:tc>
          <w:tcPr>
            <w:tcW w:w="4394"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Ойнап болған соң құрылыс бөлшектерін жинайды. </w:t>
            </w:r>
          </w:p>
          <w:p w:rsidR="003D4043" w:rsidRDefault="003D4043">
            <w:pPr>
              <w:adjustRightInd w:val="0"/>
              <w:spacing w:after="0" w:line="240" w:lineRule="auto"/>
              <w:ind w:right="-143"/>
              <w:rPr>
                <w:rFonts w:ascii="Times New Roman" w:hAnsi="Times New Roman" w:cs="Times New Roman"/>
                <w:sz w:val="24"/>
                <w:szCs w:val="24"/>
                <w:lang w:val="kk-KZ"/>
              </w:rPr>
            </w:pPr>
          </w:p>
          <w:p w:rsidR="003D4043" w:rsidRDefault="003D4043">
            <w:pPr>
              <w:adjustRightInd w:val="0"/>
              <w:spacing w:after="0" w:line="240" w:lineRule="auto"/>
              <w:ind w:right="-143"/>
              <w:rPr>
                <w:rFonts w:ascii="Times New Roman" w:hAnsi="Times New Roman" w:cs="Times New Roman"/>
                <w:sz w:val="24"/>
                <w:szCs w:val="24"/>
                <w:lang w:val="kk-KZ"/>
              </w:rPr>
            </w:pPr>
          </w:p>
        </w:tc>
      </w:tr>
      <w:tr w:rsidR="003D4043" w:rsidRPr="00EB778B">
        <w:trPr>
          <w:trHeight w:val="302"/>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салу</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Құмға</w:t>
            </w:r>
            <w:r>
              <w:rPr>
                <w:rFonts w:ascii="Times New Roman" w:hAnsi="Times New Roman" w:cs="Times New Roman"/>
                <w:sz w:val="24"/>
                <w:szCs w:val="24"/>
                <w:lang w:val="kk-KZ"/>
              </w:rPr>
              <w:t xml:space="preserve"> таяқшалармен, асфальтқа бормен, өз бетінше ойдан сурет салуға мүмкіндік беру.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қауіпсіздікті сақтауға, ұқыптылыққа баулу. </w:t>
            </w:r>
          </w:p>
          <w:p w:rsidR="003D4043" w:rsidRDefault="003D4043">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салудың дәстүрден тыс техникасына қызығушылық танытады;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салуда ұқыптылық танытады, қауіпсіздікті сақтайды; </w:t>
            </w:r>
          </w:p>
        </w:tc>
      </w:tr>
      <w:tr w:rsidR="003D4043" w:rsidRPr="00EB778B">
        <w:trPr>
          <w:trHeight w:val="275"/>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Мүсіндеу барысында қауіпсіздікті сақтауға, ұқыпты болуға баулу. </w:t>
            </w:r>
          </w:p>
          <w:p w:rsidR="003D4043" w:rsidRDefault="003D4043">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Мүсіндеу барысында қауіпсіздікті сақтайды; </w:t>
            </w:r>
          </w:p>
          <w:p w:rsidR="003D4043" w:rsidRDefault="00D14052">
            <w:pPr>
              <w:adjustRightInd w:val="0"/>
              <w:spacing w:after="0" w:line="240" w:lineRule="auto"/>
              <w:ind w:right="-143"/>
              <w:rPr>
                <w:rFonts w:ascii="Times New Roman" w:hAnsi="Times New Roman" w:cs="Times New Roman"/>
                <w:sz w:val="24"/>
                <w:szCs w:val="24"/>
                <w:lang w:val="kk-KZ"/>
              </w:rPr>
            </w:pPr>
            <w:r>
              <w:rPr>
                <w:rFonts w:ascii="Times New Roman" w:hAnsi="Times New Roman" w:cs="Times New Roman"/>
                <w:sz w:val="24"/>
                <w:szCs w:val="24"/>
                <w:lang w:val="kk-KZ"/>
              </w:rPr>
              <w:t xml:space="preserve">жұмысты ұқыпты жасауға тырысады; </w:t>
            </w:r>
          </w:p>
          <w:p w:rsidR="003D4043" w:rsidRDefault="003D4043">
            <w:pPr>
              <w:spacing w:after="0" w:line="240" w:lineRule="auto"/>
              <w:rPr>
                <w:rFonts w:ascii="Times New Roman" w:eastAsia="Times New Roman" w:hAnsi="Times New Roman" w:cs="Times New Roman"/>
                <w:sz w:val="24"/>
                <w:szCs w:val="24"/>
                <w:lang w:val="kk-KZ"/>
              </w:rPr>
            </w:pPr>
          </w:p>
        </w:tc>
      </w:tr>
      <w:tr w:rsidR="003D4043" w:rsidRPr="00EB778B">
        <w:trPr>
          <w:trHeight w:val="275"/>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tc>
        <w:tc>
          <w:tcPr>
            <w:tcW w:w="7229" w:type="dxa"/>
            <w:tcBorders>
              <w:left w:val="single" w:sz="4" w:space="0" w:color="auto"/>
            </w:tcBorders>
          </w:tcPr>
          <w:p w:rsidR="003D4043" w:rsidRDefault="00D140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орамал  жасау.</w:t>
            </w:r>
          </w:p>
          <w:p w:rsidR="003D4043" w:rsidRDefault="003D4043">
            <w:pPr>
              <w:spacing w:after="0" w:line="240" w:lineRule="auto"/>
              <w:rPr>
                <w:rFonts w:ascii="Times New Roman" w:eastAsia="Times New Roman" w:hAnsi="Times New Roman" w:cs="Times New Roman"/>
                <w:sz w:val="24"/>
                <w:szCs w:val="24"/>
                <w:lang w:val="kk-KZ"/>
              </w:rPr>
            </w:pPr>
          </w:p>
        </w:tc>
        <w:tc>
          <w:tcPr>
            <w:tcW w:w="4394"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Геометриялық фигураларды ажыратады, оларды ою-өрнектермен безендіреді;</w:t>
            </w:r>
          </w:p>
          <w:p w:rsidR="003D4043" w:rsidRDefault="003D4043">
            <w:pPr>
              <w:adjustRightInd w:val="0"/>
              <w:spacing w:after="0" w:line="240" w:lineRule="auto"/>
              <w:ind w:right="-143"/>
              <w:rPr>
                <w:rFonts w:ascii="Times New Roman" w:hAnsi="Times New Roman" w:cs="Times New Roman"/>
                <w:color w:val="000000"/>
                <w:sz w:val="24"/>
                <w:szCs w:val="24"/>
                <w:lang w:val="kk-KZ"/>
              </w:rPr>
            </w:pPr>
          </w:p>
        </w:tc>
      </w:tr>
      <w:tr w:rsidR="003D4043">
        <w:trPr>
          <w:trHeight w:val="278"/>
        </w:trPr>
        <w:tc>
          <w:tcPr>
            <w:tcW w:w="1560" w:type="dxa"/>
            <w:vMerge/>
            <w:tcBorders>
              <w:top w:val="nil"/>
            </w:tcBorders>
          </w:tcPr>
          <w:p w:rsidR="003D4043" w:rsidRDefault="003D4043">
            <w:pPr>
              <w:spacing w:after="0" w:line="240" w:lineRule="auto"/>
              <w:rPr>
                <w:rFonts w:ascii="Times New Roman" w:eastAsia="Times New Roman" w:hAnsi="Times New Roman" w:cs="Times New Roman"/>
                <w:sz w:val="24"/>
                <w:szCs w:val="24"/>
                <w:lang w:val="kk-KZ"/>
              </w:rPr>
            </w:pPr>
          </w:p>
        </w:tc>
        <w:tc>
          <w:tcPr>
            <w:tcW w:w="1843" w:type="dxa"/>
          </w:tcPr>
          <w:p w:rsidR="003D4043" w:rsidRDefault="00D140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tc>
        <w:tc>
          <w:tcPr>
            <w:tcW w:w="7229"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музыкалық аспаптармен: сыбызғы, металлафон, қоңырау, сылдырмақ, маракас және барабанмен, сондай-ақ олардың дыбысталуымен таныстыру. </w:t>
            </w:r>
          </w:p>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Балаларға арналған музыкалық аспаптарда және металлофонда (бір пластинада) ырғақпен қағып ойнаудың қарапайым дағд</w:t>
            </w:r>
            <w:r>
              <w:rPr>
                <w:rFonts w:ascii="Times New Roman" w:hAnsi="Times New Roman" w:cs="Times New Roman"/>
                <w:color w:val="000000"/>
                <w:sz w:val="24"/>
                <w:szCs w:val="24"/>
                <w:lang w:val="kk-KZ"/>
              </w:rPr>
              <w:t>ыларын меңгеруге ықпал ету.</w:t>
            </w:r>
          </w:p>
        </w:tc>
        <w:tc>
          <w:tcPr>
            <w:tcW w:w="4394" w:type="dxa"/>
            <w:tcBorders>
              <w:left w:val="single" w:sz="4" w:space="0" w:color="auto"/>
            </w:tcBorders>
          </w:tcPr>
          <w:p w:rsidR="003D4043" w:rsidRDefault="00D14052">
            <w:pPr>
              <w:adjustRightInd w:val="0"/>
              <w:spacing w:after="0" w:line="240" w:lineRule="auto"/>
              <w:ind w:right="-143"/>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w:t>
            </w:r>
            <w:r>
              <w:rPr>
                <w:rFonts w:ascii="Times New Roman" w:hAnsi="Times New Roman" w:cs="Times New Roman"/>
                <w:color w:val="000000"/>
                <w:sz w:val="24"/>
                <w:szCs w:val="24"/>
              </w:rPr>
              <w:t>алалар музыка аспаптарын біледі, оларда ойнайды.</w:t>
            </w:r>
          </w:p>
        </w:tc>
      </w:tr>
    </w:tbl>
    <w:p w:rsidR="003D4043" w:rsidRDefault="003D4043">
      <w:pPr>
        <w:spacing w:after="0" w:line="240" w:lineRule="auto"/>
        <w:jc w:val="center"/>
        <w:rPr>
          <w:rFonts w:ascii="Times New Roman" w:eastAsia="Calibri" w:hAnsi="Times New Roman" w:cs="Times New Roman"/>
          <w:b/>
          <w:bCs/>
          <w:sz w:val="24"/>
          <w:szCs w:val="24"/>
          <w:lang w:val="kk-KZ"/>
        </w:rPr>
      </w:pPr>
    </w:p>
    <w:sectPr w:rsidR="003D4043">
      <w:pgSz w:w="15840" w:h="12240" w:orient="landscape"/>
      <w:pgMar w:top="426" w:right="1134" w:bottom="426"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052" w:rsidRDefault="00D14052">
      <w:pPr>
        <w:spacing w:line="240" w:lineRule="auto"/>
      </w:pPr>
      <w:r>
        <w:separator/>
      </w:r>
    </w:p>
  </w:endnote>
  <w:endnote w:type="continuationSeparator" w:id="0">
    <w:p w:rsidR="00D14052" w:rsidRDefault="00D140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052" w:rsidRDefault="00D14052">
      <w:pPr>
        <w:spacing w:after="0"/>
      </w:pPr>
      <w:r>
        <w:separator/>
      </w:r>
    </w:p>
  </w:footnote>
  <w:footnote w:type="continuationSeparator" w:id="0">
    <w:p w:rsidR="00D14052" w:rsidRDefault="00D1405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407CB"/>
    <w:multiLevelType w:val="multilevel"/>
    <w:tmpl w:val="6C1407C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E80"/>
    <w:rsid w:val="00024335"/>
    <w:rsid w:val="00027FBC"/>
    <w:rsid w:val="000879E5"/>
    <w:rsid w:val="00131A69"/>
    <w:rsid w:val="00141C9E"/>
    <w:rsid w:val="0016483A"/>
    <w:rsid w:val="00272EAD"/>
    <w:rsid w:val="00273D24"/>
    <w:rsid w:val="002F3D32"/>
    <w:rsid w:val="00360ADC"/>
    <w:rsid w:val="003D1FA6"/>
    <w:rsid w:val="003D4043"/>
    <w:rsid w:val="00433D76"/>
    <w:rsid w:val="004562F9"/>
    <w:rsid w:val="005679C2"/>
    <w:rsid w:val="005A2E80"/>
    <w:rsid w:val="005C2B1F"/>
    <w:rsid w:val="005F5158"/>
    <w:rsid w:val="00704586"/>
    <w:rsid w:val="007372EA"/>
    <w:rsid w:val="007E46D4"/>
    <w:rsid w:val="008171B6"/>
    <w:rsid w:val="008C0DBE"/>
    <w:rsid w:val="009902E8"/>
    <w:rsid w:val="009A6A60"/>
    <w:rsid w:val="00A421FD"/>
    <w:rsid w:val="00A46EA1"/>
    <w:rsid w:val="00A50ADE"/>
    <w:rsid w:val="00A82DC9"/>
    <w:rsid w:val="00AE385F"/>
    <w:rsid w:val="00B21FF0"/>
    <w:rsid w:val="00D14052"/>
    <w:rsid w:val="00EA021E"/>
    <w:rsid w:val="00EA7249"/>
    <w:rsid w:val="00EB16D5"/>
    <w:rsid w:val="00EB778B"/>
    <w:rsid w:val="00F82655"/>
    <w:rsid w:val="00FC380F"/>
    <w:rsid w:val="018B7F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link w:val="10"/>
    <w:uiPriority w:val="1"/>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pPr>
      <w:spacing w:after="0" w:line="240" w:lineRule="auto"/>
    </w:pPr>
    <w:rPr>
      <w:rFonts w:ascii="Tahoma" w:hAnsi="Tahoma" w:cs="Tahoma"/>
      <w:sz w:val="16"/>
      <w:szCs w:val="16"/>
    </w:rPr>
  </w:style>
  <w:style w:type="paragraph" w:styleId="a6">
    <w:name w:val="Normal Indent"/>
    <w:basedOn w:val="a"/>
    <w:uiPriority w:val="99"/>
    <w:semiHidden/>
    <w:unhideWhenUsed/>
    <w:qFormat/>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7">
    <w:name w:val="header"/>
    <w:basedOn w:val="a"/>
    <w:link w:val="a8"/>
    <w:uiPriority w:val="99"/>
    <w:unhideWhenUsed/>
    <w:qFormat/>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9">
    <w:name w:val="Body Text"/>
    <w:basedOn w:val="a"/>
    <w:link w:val="aa"/>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b">
    <w:name w:val="footer"/>
    <w:basedOn w:val="a"/>
    <w:link w:val="ac"/>
    <w:uiPriority w:val="99"/>
    <w:unhideWhenUse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d">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Без интервала Знак"/>
    <w:basedOn w:val="a0"/>
    <w:link w:val="af0"/>
    <w:uiPriority w:val="1"/>
    <w:locked/>
    <w:rPr>
      <w:rFonts w:ascii="Times New Roman" w:eastAsia="Times New Roman" w:hAnsi="Times New Roman" w:cs="Times New Roman"/>
      <w:lang w:eastAsia="ru-RU"/>
    </w:rPr>
  </w:style>
  <w:style w:type="paragraph" w:styleId="af0">
    <w:name w:val="No Spacing"/>
    <w:link w:val="af"/>
    <w:uiPriority w:val="1"/>
    <w:qFormat/>
    <w:rPr>
      <w:rFonts w:ascii="Times New Roman" w:eastAsia="Times New Roman" w:hAnsi="Times New Roman" w:cs="Times New Roman"/>
      <w:sz w:val="22"/>
      <w:szCs w:val="22"/>
    </w:rPr>
  </w:style>
  <w:style w:type="paragraph" w:styleId="af1">
    <w:name w:val="List Paragraph"/>
    <w:basedOn w:val="a"/>
    <w:uiPriority w:val="34"/>
    <w:qFormat/>
    <w:pPr>
      <w:ind w:left="720"/>
      <w:contextualSpacing/>
    </w:pPr>
    <w:rPr>
      <w:rFonts w:ascii="Calibri" w:eastAsia="Calibri" w:hAnsi="Calibri" w:cs="Times New Roman"/>
    </w:rPr>
  </w:style>
  <w:style w:type="character" w:customStyle="1" w:styleId="s0">
    <w:name w:val="s0"/>
    <w:qFormat/>
    <w:rPr>
      <w:rFonts w:ascii="Times New Roman" w:hAnsi="Times New Roman" w:cs="Times New Roman" w:hint="default"/>
      <w:color w:val="000000"/>
    </w:r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uiPriority w:val="1"/>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aa">
    <w:name w:val="Основной текст Знак"/>
    <w:basedOn w:val="a0"/>
    <w:link w:val="a9"/>
    <w:uiPriority w:val="1"/>
    <w:qFormat/>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8">
    <w:name w:val="Верхний колонтитул Знак"/>
    <w:basedOn w:val="a0"/>
    <w:link w:val="a7"/>
    <w:uiPriority w:val="99"/>
    <w:rPr>
      <w:rFonts w:ascii="Times New Roman" w:eastAsia="Times New Roman" w:hAnsi="Times New Roman" w:cs="Times New Roman"/>
      <w:lang w:val="kk-KZ"/>
    </w:rPr>
  </w:style>
  <w:style w:type="character" w:customStyle="1" w:styleId="ac">
    <w:name w:val="Нижний колонтитул Знак"/>
    <w:basedOn w:val="a0"/>
    <w:link w:val="ab"/>
    <w:uiPriority w:val="99"/>
    <w:qFormat/>
    <w:rPr>
      <w:rFonts w:ascii="Times New Roman" w:eastAsia="Times New Roman" w:hAnsi="Times New Roman" w:cs="Times New Roman"/>
      <w:lang w:val="kk-KZ"/>
    </w:rPr>
  </w:style>
  <w:style w:type="table" w:customStyle="1" w:styleId="11">
    <w:name w:val="Сетка таблицы1"/>
    <w:basedOn w:val="a1"/>
    <w:uiPriority w:val="39"/>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link w:val="10"/>
    <w:uiPriority w:val="1"/>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pPr>
      <w:spacing w:after="0" w:line="240" w:lineRule="auto"/>
    </w:pPr>
    <w:rPr>
      <w:rFonts w:ascii="Tahoma" w:hAnsi="Tahoma" w:cs="Tahoma"/>
      <w:sz w:val="16"/>
      <w:szCs w:val="16"/>
    </w:rPr>
  </w:style>
  <w:style w:type="paragraph" w:styleId="a6">
    <w:name w:val="Normal Indent"/>
    <w:basedOn w:val="a"/>
    <w:uiPriority w:val="99"/>
    <w:semiHidden/>
    <w:unhideWhenUsed/>
    <w:qFormat/>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7">
    <w:name w:val="header"/>
    <w:basedOn w:val="a"/>
    <w:link w:val="a8"/>
    <w:uiPriority w:val="99"/>
    <w:unhideWhenUsed/>
    <w:qFormat/>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9">
    <w:name w:val="Body Text"/>
    <w:basedOn w:val="a"/>
    <w:link w:val="aa"/>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b">
    <w:name w:val="footer"/>
    <w:basedOn w:val="a"/>
    <w:link w:val="ac"/>
    <w:uiPriority w:val="99"/>
    <w:unhideWhenUse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paragraph" w:styleId="ad">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Без интервала Знак"/>
    <w:basedOn w:val="a0"/>
    <w:link w:val="af0"/>
    <w:uiPriority w:val="1"/>
    <w:locked/>
    <w:rPr>
      <w:rFonts w:ascii="Times New Roman" w:eastAsia="Times New Roman" w:hAnsi="Times New Roman" w:cs="Times New Roman"/>
      <w:lang w:eastAsia="ru-RU"/>
    </w:rPr>
  </w:style>
  <w:style w:type="paragraph" w:styleId="af0">
    <w:name w:val="No Spacing"/>
    <w:link w:val="af"/>
    <w:uiPriority w:val="1"/>
    <w:qFormat/>
    <w:rPr>
      <w:rFonts w:ascii="Times New Roman" w:eastAsia="Times New Roman" w:hAnsi="Times New Roman" w:cs="Times New Roman"/>
      <w:sz w:val="22"/>
      <w:szCs w:val="22"/>
    </w:rPr>
  </w:style>
  <w:style w:type="paragraph" w:styleId="af1">
    <w:name w:val="List Paragraph"/>
    <w:basedOn w:val="a"/>
    <w:uiPriority w:val="34"/>
    <w:qFormat/>
    <w:pPr>
      <w:ind w:left="720"/>
      <w:contextualSpacing/>
    </w:pPr>
    <w:rPr>
      <w:rFonts w:ascii="Calibri" w:eastAsia="Calibri" w:hAnsi="Calibri" w:cs="Times New Roman"/>
    </w:rPr>
  </w:style>
  <w:style w:type="character" w:customStyle="1" w:styleId="s0">
    <w:name w:val="s0"/>
    <w:qFormat/>
    <w:rPr>
      <w:rFonts w:ascii="Times New Roman" w:hAnsi="Times New Roman" w:cs="Times New Roman" w:hint="default"/>
      <w:color w:val="000000"/>
    </w:r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uiPriority w:val="1"/>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aa">
    <w:name w:val="Основной текст Знак"/>
    <w:basedOn w:val="a0"/>
    <w:link w:val="a9"/>
    <w:uiPriority w:val="1"/>
    <w:qFormat/>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8">
    <w:name w:val="Верхний колонтитул Знак"/>
    <w:basedOn w:val="a0"/>
    <w:link w:val="a7"/>
    <w:uiPriority w:val="99"/>
    <w:rPr>
      <w:rFonts w:ascii="Times New Roman" w:eastAsia="Times New Roman" w:hAnsi="Times New Roman" w:cs="Times New Roman"/>
      <w:lang w:val="kk-KZ"/>
    </w:rPr>
  </w:style>
  <w:style w:type="character" w:customStyle="1" w:styleId="ac">
    <w:name w:val="Нижний колонтитул Знак"/>
    <w:basedOn w:val="a0"/>
    <w:link w:val="ab"/>
    <w:uiPriority w:val="99"/>
    <w:qFormat/>
    <w:rPr>
      <w:rFonts w:ascii="Times New Roman" w:eastAsia="Times New Roman" w:hAnsi="Times New Roman" w:cs="Times New Roman"/>
      <w:lang w:val="kk-KZ"/>
    </w:rPr>
  </w:style>
  <w:style w:type="table" w:customStyle="1" w:styleId="11">
    <w:name w:val="Сетка таблицы1"/>
    <w:basedOn w:val="a1"/>
    <w:uiPriority w:val="39"/>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600014235"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1</Pages>
  <Words>6378</Words>
  <Characters>36360</Characters>
  <Application>Microsoft Office Word</Application>
  <DocSecurity>0</DocSecurity>
  <Lines>303</Lines>
  <Paragraphs>85</Paragraphs>
  <ScaleCrop>false</ScaleCrop>
  <Company/>
  <LinksUpToDate>false</LinksUpToDate>
  <CharactersWithSpaces>42653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Аружан бобекжайы</cp:lastModifiedBy>
  <cp:revision>28</cp:revision>
  <cp:lastPrinted>2026-03-04T07:15:00Z</cp:lastPrinted>
  <dcterms:created xsi:type="dcterms:W3CDTF">2023-03-15T10:58:00Z</dcterms:created>
  <dcterms:modified xsi:type="dcterms:W3CDTF">2026-03-05T11:17:00Z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37EF9B4D67E846368BD1D1EAEDE274D4_12</vt:lpwstr>
  </property>
</Properties>
</file>